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29" w:rsidRDefault="001D7906" w:rsidP="001D7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</w:t>
      </w:r>
      <w:r w:rsidR="005B4A29" w:rsidRPr="005B4A29">
        <w:rPr>
          <w:rFonts w:ascii="Arial" w:hAnsi="Arial" w:cs="Arial"/>
          <w:b/>
          <w:sz w:val="24"/>
          <w:szCs w:val="24"/>
        </w:rPr>
        <w:t>A DE DESARROLLO ECO</w:t>
      </w:r>
      <w:r>
        <w:rPr>
          <w:rFonts w:ascii="Arial" w:hAnsi="Arial" w:cs="Arial"/>
          <w:b/>
          <w:sz w:val="24"/>
          <w:szCs w:val="24"/>
        </w:rPr>
        <w:t>NÓ</w:t>
      </w:r>
      <w:r w:rsidR="005B4A29" w:rsidRPr="005B4A29">
        <w:rPr>
          <w:rFonts w:ascii="Arial" w:hAnsi="Arial" w:cs="Arial"/>
          <w:b/>
          <w:sz w:val="24"/>
          <w:szCs w:val="24"/>
        </w:rPr>
        <w:t>MICO</w:t>
      </w:r>
    </w:p>
    <w:p w:rsidR="001D7906" w:rsidRDefault="001D7906" w:rsidP="001D7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 DE JUÁREZ, N.L.</w:t>
      </w:r>
    </w:p>
    <w:p w:rsidR="001D7906" w:rsidRDefault="001D7906" w:rsidP="001D7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ADMÓN 2015-2018</w:t>
      </w:r>
    </w:p>
    <w:p w:rsidR="005B4A29" w:rsidRDefault="005B4A29" w:rsidP="001D79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7906" w:rsidRDefault="001D7906" w:rsidP="005B4A29">
      <w:pPr>
        <w:jc w:val="both"/>
        <w:rPr>
          <w:rFonts w:ascii="Arial" w:hAnsi="Arial" w:cs="Arial"/>
          <w:b/>
          <w:sz w:val="24"/>
          <w:szCs w:val="24"/>
        </w:rPr>
      </w:pPr>
    </w:p>
    <w:p w:rsidR="001D7906" w:rsidRDefault="001D7906" w:rsidP="005B4A29">
      <w:pPr>
        <w:jc w:val="both"/>
        <w:rPr>
          <w:rFonts w:ascii="Arial" w:hAnsi="Arial" w:cs="Arial"/>
          <w:b/>
          <w:sz w:val="24"/>
          <w:szCs w:val="24"/>
        </w:rPr>
      </w:pPr>
    </w:p>
    <w:p w:rsidR="005B4A29" w:rsidRDefault="005B4A29" w:rsidP="005B4A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Misión</w:t>
      </w:r>
    </w:p>
    <w:p w:rsidR="005B4A29" w:rsidRPr="005B4A29" w:rsidRDefault="005B4A29" w:rsidP="005B4A29">
      <w:pPr>
        <w:jc w:val="both"/>
        <w:rPr>
          <w:rFonts w:ascii="Arial" w:hAnsi="Arial" w:cs="Arial"/>
          <w:sz w:val="24"/>
          <w:szCs w:val="24"/>
        </w:rPr>
      </w:pPr>
      <w:r w:rsidRPr="005B4A29">
        <w:rPr>
          <w:rFonts w:ascii="Arial" w:hAnsi="Arial" w:cs="Arial"/>
          <w:sz w:val="24"/>
          <w:szCs w:val="24"/>
        </w:rPr>
        <w:t>La misión de la Secretaria de Desarrollo Económico es facilitar fomentar y apoyar</w:t>
      </w:r>
      <w:r w:rsidR="001D7906">
        <w:rPr>
          <w:rFonts w:ascii="Arial" w:hAnsi="Arial" w:cs="Arial"/>
          <w:sz w:val="24"/>
          <w:szCs w:val="24"/>
        </w:rPr>
        <w:t xml:space="preserve"> el Desarrollo E</w:t>
      </w:r>
      <w:r w:rsidRPr="005B4A29">
        <w:rPr>
          <w:rFonts w:ascii="Arial" w:hAnsi="Arial" w:cs="Arial"/>
          <w:sz w:val="24"/>
          <w:szCs w:val="24"/>
        </w:rPr>
        <w:t>conómico del Municipio través de la atracción de recursos para el fortalecimiento municipal mediante la coordinación subsidiario de los factores económicos, académicos y gubernamentales llevando a cabo el fomento de programas y proyectos en el municipio generando empleos bien remunerados y de alto valor agregado enfatizado permanentemente la competitividad.</w:t>
      </w:r>
    </w:p>
    <w:p w:rsidR="005B4A29" w:rsidRDefault="005B4A29" w:rsidP="005B4A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Visión</w:t>
      </w:r>
    </w:p>
    <w:p w:rsidR="00745910" w:rsidRDefault="00745910" w:rsidP="005B4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</w:t>
      </w:r>
      <w:r w:rsidRPr="00851569">
        <w:rPr>
          <w:rFonts w:ascii="Arial" w:hAnsi="Arial" w:cs="Arial"/>
          <w:sz w:val="24"/>
          <w:szCs w:val="24"/>
        </w:rPr>
        <w:t xml:space="preserve">ecretaría </w:t>
      </w:r>
      <w:r>
        <w:rPr>
          <w:rFonts w:ascii="Arial" w:hAnsi="Arial" w:cs="Arial"/>
          <w:sz w:val="24"/>
          <w:szCs w:val="24"/>
        </w:rPr>
        <w:t>de Desarrollo Económico contribuye al desarrollo industrial</w:t>
      </w:r>
      <w:r w:rsidRPr="00851569">
        <w:rPr>
          <w:rFonts w:ascii="Arial" w:hAnsi="Arial" w:cs="Arial"/>
          <w:sz w:val="24"/>
          <w:szCs w:val="24"/>
        </w:rPr>
        <w:t>, propiciando las condiciones que impul</w:t>
      </w:r>
      <w:r>
        <w:rPr>
          <w:rFonts w:ascii="Arial" w:hAnsi="Arial" w:cs="Arial"/>
          <w:sz w:val="24"/>
          <w:szCs w:val="24"/>
        </w:rPr>
        <w:t>sen al crecimiento en el ámbito laboral</w:t>
      </w:r>
      <w:r w:rsidRPr="00851569">
        <w:rPr>
          <w:rFonts w:ascii="Arial" w:hAnsi="Arial" w:cs="Arial"/>
          <w:sz w:val="24"/>
          <w:szCs w:val="24"/>
        </w:rPr>
        <w:t xml:space="preserve"> y se traduzca en nuevos y mejores empleos,</w:t>
      </w:r>
      <w:r>
        <w:rPr>
          <w:rFonts w:ascii="Arial" w:hAnsi="Arial" w:cs="Arial"/>
          <w:sz w:val="24"/>
          <w:szCs w:val="24"/>
        </w:rPr>
        <w:t xml:space="preserve"> haciendo competitivo al Municipio de Juárez.</w:t>
      </w:r>
    </w:p>
    <w:p w:rsidR="001D7906" w:rsidRPr="00745910" w:rsidRDefault="001D7906" w:rsidP="005B4A29">
      <w:pPr>
        <w:jc w:val="both"/>
        <w:rPr>
          <w:rFonts w:ascii="Arial" w:hAnsi="Arial" w:cs="Arial"/>
          <w:sz w:val="24"/>
          <w:szCs w:val="24"/>
        </w:rPr>
      </w:pPr>
    </w:p>
    <w:p w:rsidR="002265A0" w:rsidRPr="002265A0" w:rsidRDefault="002265A0" w:rsidP="005B4A29">
      <w:pPr>
        <w:jc w:val="both"/>
        <w:rPr>
          <w:rFonts w:ascii="Arial" w:hAnsi="Arial" w:cs="Arial"/>
          <w:b/>
          <w:sz w:val="24"/>
          <w:szCs w:val="24"/>
        </w:rPr>
      </w:pPr>
      <w:r w:rsidRPr="002265A0">
        <w:rPr>
          <w:rFonts w:ascii="Arial" w:hAnsi="Arial" w:cs="Arial"/>
          <w:b/>
          <w:sz w:val="24"/>
          <w:szCs w:val="24"/>
        </w:rPr>
        <w:t>Objetivo</w:t>
      </w:r>
    </w:p>
    <w:p w:rsidR="002265A0" w:rsidRDefault="002265A0" w:rsidP="002265A0">
      <w:pPr>
        <w:jc w:val="both"/>
        <w:rPr>
          <w:rFonts w:ascii="Arial" w:hAnsi="Arial" w:cs="Arial"/>
          <w:sz w:val="24"/>
          <w:szCs w:val="24"/>
        </w:rPr>
      </w:pPr>
      <w:r w:rsidRPr="002265A0">
        <w:rPr>
          <w:rFonts w:ascii="Arial" w:hAnsi="Arial" w:cs="Arial"/>
          <w:sz w:val="24"/>
          <w:szCs w:val="24"/>
        </w:rPr>
        <w:t>La Secretaria de Desarrollo Económico, se encarga de promover el desarrollo económico municipal para el bienestar de la ciudadanía, generando un ambiente propicio para la competitividad e innovación en los sectores productivos, mediante el impulso y apoyo a nuevos empresarios, así como el desarrollo de una nueva cultura empresarial.</w:t>
      </w:r>
    </w:p>
    <w:p w:rsidR="001D7906" w:rsidRDefault="001D7906" w:rsidP="002265A0">
      <w:pPr>
        <w:jc w:val="both"/>
        <w:rPr>
          <w:rFonts w:ascii="Arial" w:hAnsi="Arial" w:cs="Arial"/>
          <w:sz w:val="24"/>
          <w:szCs w:val="24"/>
        </w:rPr>
      </w:pPr>
    </w:p>
    <w:p w:rsidR="002265A0" w:rsidRPr="00745910" w:rsidRDefault="002265A0" w:rsidP="002265A0">
      <w:pPr>
        <w:jc w:val="both"/>
        <w:rPr>
          <w:rFonts w:ascii="Arial" w:hAnsi="Arial" w:cs="Arial"/>
          <w:b/>
          <w:sz w:val="24"/>
          <w:szCs w:val="24"/>
        </w:rPr>
      </w:pPr>
      <w:r w:rsidRPr="00745910">
        <w:rPr>
          <w:rFonts w:ascii="Arial" w:hAnsi="Arial" w:cs="Arial"/>
          <w:b/>
          <w:sz w:val="24"/>
          <w:szCs w:val="24"/>
        </w:rPr>
        <w:t>Metas</w:t>
      </w:r>
    </w:p>
    <w:p w:rsidR="002C64CA" w:rsidRDefault="001D7906" w:rsidP="007459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45910" w:rsidRPr="00745910">
        <w:rPr>
          <w:rFonts w:ascii="Arial" w:hAnsi="Arial" w:cs="Arial"/>
          <w:sz w:val="24"/>
          <w:szCs w:val="24"/>
        </w:rPr>
        <w:t>esarrollar y ejecutar las políticas públicas orientadas a generar una derrama económica a través de una regulación de la actividad industrial comercial y de servicios clara eficiente y ordenada a través de un proceso de coordinación de acciones entre las instancias gubernamentales, civil y privado.</w:t>
      </w:r>
    </w:p>
    <w:p w:rsidR="002C64CA" w:rsidRDefault="002C64CA" w:rsidP="00745910">
      <w:pPr>
        <w:jc w:val="both"/>
        <w:rPr>
          <w:rFonts w:ascii="Arial" w:hAnsi="Arial" w:cs="Arial"/>
          <w:sz w:val="24"/>
          <w:szCs w:val="24"/>
        </w:rPr>
      </w:pPr>
    </w:p>
    <w:p w:rsidR="001D7906" w:rsidRDefault="001D7906" w:rsidP="00745910">
      <w:pPr>
        <w:jc w:val="both"/>
        <w:rPr>
          <w:rFonts w:ascii="Arial" w:hAnsi="Arial" w:cs="Arial"/>
          <w:sz w:val="24"/>
          <w:szCs w:val="24"/>
        </w:rPr>
      </w:pPr>
    </w:p>
    <w:p w:rsidR="001D7906" w:rsidRDefault="001D7906" w:rsidP="00745910">
      <w:pPr>
        <w:jc w:val="both"/>
        <w:rPr>
          <w:rFonts w:ascii="Arial" w:hAnsi="Arial" w:cs="Arial"/>
          <w:sz w:val="24"/>
          <w:szCs w:val="24"/>
        </w:rPr>
      </w:pPr>
    </w:p>
    <w:p w:rsidR="001D7906" w:rsidRDefault="001D7906" w:rsidP="00745910">
      <w:pPr>
        <w:jc w:val="both"/>
        <w:rPr>
          <w:rFonts w:ascii="Arial" w:hAnsi="Arial" w:cs="Arial"/>
          <w:sz w:val="24"/>
          <w:szCs w:val="24"/>
        </w:rPr>
      </w:pP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lastRenderedPageBreak/>
        <w:t>Dependencias de Gobierno Estatal y Federal con las que la Secretaria de Desarrollo Económico trabaja actualmente: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</w:p>
    <w:p w:rsidR="00B66DB4" w:rsidRPr="00B66DB4" w:rsidRDefault="00B66DB4" w:rsidP="00B66DB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Secretaria de Economía y Trabajo del Gobierno de Estado de Nuevo León</w:t>
      </w:r>
    </w:p>
    <w:p w:rsidR="00B66DB4" w:rsidRPr="00B66DB4" w:rsidRDefault="00B66DB4" w:rsidP="00B66DB4">
      <w:pPr>
        <w:spacing w:line="240" w:lineRule="auto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Subsecretaria de Competitividad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 xml:space="preserve">8 Acciones para Mujeres Trabajadoras del Estado 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Proyectos Estratégicos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Proyectos Productivos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Fomento al Autoempleo</w:t>
      </w:r>
    </w:p>
    <w:p w:rsid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 xml:space="preserve">Bécate 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Impulso Nuevo León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 xml:space="preserve">Centro de Atención a Pymes 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Hecho en Nuevo León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</w:p>
    <w:p w:rsidR="00B66DB4" w:rsidRP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 xml:space="preserve">Delegación Federal de la Secretaria de Economía de Estado de Nuevo León 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INADEM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INAES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SAGARPA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SEDESOL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</w:p>
    <w:p w:rsidR="00B66DB4" w:rsidRP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Registro Civil del Estado de Nuevo León.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 xml:space="preserve">Brigada de Actas Gratuitas 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</w:p>
    <w:p w:rsidR="00B66DB4" w:rsidRP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Subsecretaria del Trabajo del Estado De Nuevo León</w:t>
      </w:r>
    </w:p>
    <w:p w:rsidR="00B66DB4" w:rsidRP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 xml:space="preserve">Servicio Nacional del Empleo 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Proyectos Productivos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Fomento al Autoempleo</w:t>
      </w:r>
    </w:p>
    <w:p w:rsid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Bécate</w:t>
      </w:r>
    </w:p>
    <w:p w:rsidR="00217B67" w:rsidRDefault="00217B67" w:rsidP="00B6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Vinculación laboral</w:t>
      </w:r>
    </w:p>
    <w:p w:rsidR="00217B67" w:rsidRDefault="00217B67" w:rsidP="00B6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Bolsa de Trabajo </w:t>
      </w:r>
    </w:p>
    <w:p w:rsidR="00217B67" w:rsidRPr="00B66DB4" w:rsidRDefault="00217B67" w:rsidP="00B6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Jóvenes al Empleo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Cursos</w:t>
      </w:r>
    </w:p>
    <w:p w:rsid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Capacitación</w:t>
      </w:r>
    </w:p>
    <w:p w:rsidR="00217B67" w:rsidRPr="00B66DB4" w:rsidRDefault="00217B67" w:rsidP="00B66DB4">
      <w:pPr>
        <w:rPr>
          <w:rFonts w:ascii="Arial" w:hAnsi="Arial" w:cs="Arial"/>
          <w:sz w:val="24"/>
          <w:szCs w:val="24"/>
        </w:rPr>
      </w:pPr>
    </w:p>
    <w:p w:rsidR="00B66DB4" w:rsidRP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 xml:space="preserve">Secretaria de Desarrollo Social del Estado de Nuevo León </w:t>
      </w:r>
    </w:p>
    <w:p w:rsid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Dirección de Innovación del Estado de Nuevo León</w:t>
      </w:r>
    </w:p>
    <w:p w:rsidR="00217B67" w:rsidRPr="00B66DB4" w:rsidRDefault="00217B67" w:rsidP="00B66DB4">
      <w:pPr>
        <w:rPr>
          <w:rFonts w:ascii="Arial" w:hAnsi="Arial" w:cs="Arial"/>
          <w:b/>
          <w:sz w:val="24"/>
          <w:szCs w:val="24"/>
        </w:rPr>
      </w:pPr>
    </w:p>
    <w:p w:rsidR="00B66DB4" w:rsidRP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 xml:space="preserve">Subsecretaria de Asuntos Jurídicos y Atención Ciudadana de Gobierno del Estado de Nuevo León </w:t>
      </w:r>
    </w:p>
    <w:p w:rsidR="00B66DB4" w:rsidRPr="00B66DB4" w:rsidRDefault="00B66DB4" w:rsidP="00B66DB4">
      <w:pPr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 xml:space="preserve">Brigada de Testamentos Gratuitos, Extinción de Patrimonio, Asuntos Legales Asuntos Jurídicos, Divorcios y pensiones Alimenticias </w:t>
      </w:r>
    </w:p>
    <w:p w:rsidR="00B66DB4" w:rsidRPr="00B66DB4" w:rsidRDefault="00B66DB4" w:rsidP="00217B67">
      <w:pPr>
        <w:spacing w:after="0"/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Instituto Estatal de la Mujer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Vinculación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Visión con Empoderamiento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Cursos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Capacitación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Programas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Exposición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Promover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Punto de venta de productos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Red de Mujeres con Empoderamiento</w:t>
      </w:r>
    </w:p>
    <w:p w:rsidR="00B66DB4" w:rsidRDefault="00217B67" w:rsidP="00217B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Brigadas</w:t>
      </w:r>
    </w:p>
    <w:p w:rsidR="00217B67" w:rsidRDefault="00217B67" w:rsidP="00217B67">
      <w:pPr>
        <w:spacing w:after="0"/>
        <w:rPr>
          <w:rFonts w:ascii="Arial" w:hAnsi="Arial" w:cs="Arial"/>
          <w:sz w:val="24"/>
          <w:szCs w:val="24"/>
        </w:rPr>
      </w:pPr>
    </w:p>
    <w:p w:rsidR="00217B67" w:rsidRPr="00B66DB4" w:rsidRDefault="00217B67" w:rsidP="00217B67">
      <w:pPr>
        <w:spacing w:after="0"/>
        <w:rPr>
          <w:rFonts w:ascii="Arial" w:hAnsi="Arial" w:cs="Arial"/>
          <w:sz w:val="24"/>
          <w:szCs w:val="24"/>
        </w:rPr>
      </w:pPr>
    </w:p>
    <w:p w:rsidR="00B66DB4" w:rsidRPr="00B66DB4" w:rsidRDefault="00B66DB4" w:rsidP="00217B67">
      <w:pPr>
        <w:spacing w:after="0"/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ICET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Cursos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 xml:space="preserve">Capacitación 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Certificación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Incubadora de Negocios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Desarrolla la idea de tu Negocio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Cursos</w:t>
      </w:r>
    </w:p>
    <w:p w:rsidR="00B66DB4" w:rsidRP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Talleres</w:t>
      </w:r>
    </w:p>
    <w:p w:rsidR="00B66DB4" w:rsidRDefault="00B66DB4" w:rsidP="00217B67">
      <w:pPr>
        <w:spacing w:after="0"/>
        <w:rPr>
          <w:rFonts w:ascii="Arial" w:hAnsi="Arial" w:cs="Arial"/>
          <w:sz w:val="24"/>
          <w:szCs w:val="24"/>
        </w:rPr>
      </w:pPr>
      <w:r w:rsidRPr="00B66DB4">
        <w:rPr>
          <w:rFonts w:ascii="Arial" w:hAnsi="Arial" w:cs="Arial"/>
          <w:sz w:val="24"/>
          <w:szCs w:val="24"/>
        </w:rPr>
        <w:t>Ideas innovadoras</w:t>
      </w:r>
    </w:p>
    <w:p w:rsidR="00217B67" w:rsidRDefault="00217B67" w:rsidP="00217B67">
      <w:pPr>
        <w:spacing w:after="0"/>
        <w:rPr>
          <w:rFonts w:ascii="Arial" w:hAnsi="Arial" w:cs="Arial"/>
          <w:sz w:val="24"/>
          <w:szCs w:val="24"/>
        </w:rPr>
      </w:pPr>
    </w:p>
    <w:p w:rsidR="00B66DB4" w:rsidRPr="00217B67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 xml:space="preserve">INEA </w:t>
      </w:r>
    </w:p>
    <w:p w:rsidR="00B66DB4" w:rsidRPr="00B66DB4" w:rsidRDefault="00B66DB4" w:rsidP="00B66DB4">
      <w:pPr>
        <w:rPr>
          <w:rFonts w:ascii="Arial" w:hAnsi="Arial" w:cs="Arial"/>
          <w:b/>
          <w:sz w:val="24"/>
          <w:szCs w:val="24"/>
        </w:rPr>
      </w:pPr>
      <w:r w:rsidRPr="00B66DB4">
        <w:rPr>
          <w:rFonts w:ascii="Arial" w:hAnsi="Arial" w:cs="Arial"/>
          <w:b/>
          <w:sz w:val="24"/>
          <w:szCs w:val="24"/>
        </w:rPr>
        <w:t>DIF CREE</w:t>
      </w:r>
    </w:p>
    <w:p w:rsidR="00217B67" w:rsidRDefault="00217B67" w:rsidP="00217B67">
      <w:pPr>
        <w:rPr>
          <w:rFonts w:ascii="Arial" w:hAnsi="Arial" w:cs="Arial"/>
          <w:b/>
          <w:sz w:val="24"/>
          <w:szCs w:val="24"/>
        </w:rPr>
      </w:pPr>
    </w:p>
    <w:p w:rsidR="00217B67" w:rsidRDefault="00217B67" w:rsidP="00745910">
      <w:pPr>
        <w:jc w:val="both"/>
        <w:rPr>
          <w:rFonts w:ascii="Arial" w:hAnsi="Arial" w:cs="Arial"/>
          <w:b/>
          <w:sz w:val="24"/>
          <w:szCs w:val="24"/>
        </w:rPr>
      </w:pPr>
    </w:p>
    <w:p w:rsidR="001D7906" w:rsidRPr="001D7906" w:rsidRDefault="00217B67" w:rsidP="007459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Programas que ofrece la Secretaría de Desarrollo Económico</w:t>
      </w:r>
    </w:p>
    <w:p w:rsidR="001D7906" w:rsidRDefault="001D7906" w:rsidP="00745910">
      <w:pPr>
        <w:jc w:val="both"/>
        <w:rPr>
          <w:rFonts w:ascii="Arial" w:hAnsi="Arial" w:cs="Arial"/>
          <w:sz w:val="24"/>
          <w:szCs w:val="24"/>
        </w:rPr>
      </w:pPr>
    </w:p>
    <w:p w:rsidR="00745910" w:rsidRPr="002C64CA" w:rsidRDefault="00745910" w:rsidP="007459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Proyectos </w:t>
      </w:r>
      <w:r w:rsidR="00FB6F82">
        <w:rPr>
          <w:rFonts w:ascii="Arial" w:hAnsi="Arial" w:cs="Arial"/>
          <w:b/>
          <w:sz w:val="24"/>
          <w:szCs w:val="24"/>
        </w:rPr>
        <w:t>Estratégicos</w:t>
      </w:r>
    </w:p>
    <w:p w:rsidR="001D7906" w:rsidRDefault="00FB6F82" w:rsidP="005B4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Secretaria de Desarrollo Económico en coordinación </w:t>
      </w:r>
      <w:r w:rsidRPr="001D7906">
        <w:rPr>
          <w:rFonts w:ascii="Arial" w:hAnsi="Arial" w:cs="Arial"/>
          <w:b/>
          <w:sz w:val="24"/>
          <w:szCs w:val="24"/>
        </w:rPr>
        <w:t>con la Secretaría de Economía y Trabajo de Gobierno del Estado de N.L. Subsecretaría de Competitividad, 8 Acciones para Mujeres Trabajadoras del Estado de N.L., Dirección de Capacitación y Certificación</w:t>
      </w:r>
      <w:r>
        <w:rPr>
          <w:rFonts w:ascii="Arial" w:hAnsi="Arial" w:cs="Arial"/>
          <w:sz w:val="24"/>
          <w:szCs w:val="24"/>
        </w:rPr>
        <w:t xml:space="preserve">. Este Programa ofrece </w:t>
      </w:r>
      <w:r w:rsidRPr="00FB6F82">
        <w:rPr>
          <w:rFonts w:ascii="Arial" w:hAnsi="Arial" w:cs="Arial"/>
          <w:sz w:val="24"/>
          <w:szCs w:val="24"/>
        </w:rPr>
        <w:t>Cursos,</w:t>
      </w:r>
      <w:r>
        <w:rPr>
          <w:rFonts w:ascii="Arial" w:hAnsi="Arial" w:cs="Arial"/>
          <w:sz w:val="24"/>
          <w:szCs w:val="24"/>
        </w:rPr>
        <w:t xml:space="preserve"> Capacitación, </w:t>
      </w:r>
      <w:r w:rsidRPr="00FB6F82">
        <w:rPr>
          <w:rFonts w:ascii="Arial" w:hAnsi="Arial" w:cs="Arial"/>
          <w:sz w:val="24"/>
          <w:szCs w:val="24"/>
        </w:rPr>
        <w:t>Talleres y Conferencias para la Ciudadanía del Municipio, que desea prepararse y buscar una mejor opción de empleo o iniciar su propio negocio:</w:t>
      </w:r>
    </w:p>
    <w:p w:rsidR="001D7906" w:rsidRPr="009C298F" w:rsidRDefault="001D7906" w:rsidP="009C298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1D7906">
        <w:rPr>
          <w:rFonts w:ascii="Arial" w:hAnsi="Arial" w:cs="Arial"/>
          <w:sz w:val="24"/>
          <w:szCs w:val="24"/>
        </w:rPr>
        <w:t xml:space="preserve"> </w:t>
      </w:r>
      <w:r w:rsidRPr="009C298F">
        <w:rPr>
          <w:rFonts w:ascii="Arial" w:hAnsi="Arial" w:cs="Arial"/>
          <w:b/>
          <w:sz w:val="24"/>
          <w:szCs w:val="24"/>
        </w:rPr>
        <w:t>Emprende tu Proyecto de Vida</w:t>
      </w:r>
    </w:p>
    <w:p w:rsidR="001D7906" w:rsidRPr="001D7906" w:rsidRDefault="001D7906" w:rsidP="009C2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7906">
        <w:rPr>
          <w:rFonts w:ascii="Arial" w:hAnsi="Arial" w:cs="Arial"/>
          <w:sz w:val="24"/>
          <w:szCs w:val="24"/>
        </w:rPr>
        <w:t>Redes y Poderes</w:t>
      </w:r>
    </w:p>
    <w:p w:rsidR="001D7906" w:rsidRDefault="001D7906" w:rsidP="009C2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Vive</w:t>
      </w:r>
    </w:p>
    <w:p w:rsidR="001D7906" w:rsidRDefault="001D7906" w:rsidP="009C2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Reto4mil</w:t>
      </w:r>
    </w:p>
    <w:p w:rsidR="009C298F" w:rsidRDefault="009C298F" w:rsidP="009C29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Emprende tu Propio Spa</w:t>
      </w:r>
    </w:p>
    <w:p w:rsidR="009C298F" w:rsidRPr="009C298F" w:rsidRDefault="009C298F" w:rsidP="009C2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C298F">
        <w:rPr>
          <w:rFonts w:ascii="Arial" w:hAnsi="Arial" w:cs="Arial"/>
          <w:sz w:val="24"/>
          <w:szCs w:val="24"/>
        </w:rPr>
        <w:t>Cuidado Facial</w:t>
      </w:r>
    </w:p>
    <w:p w:rsidR="009C298F" w:rsidRPr="009C298F" w:rsidRDefault="009C298F" w:rsidP="009C2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C298F">
        <w:rPr>
          <w:rFonts w:ascii="Arial" w:hAnsi="Arial" w:cs="Arial"/>
          <w:sz w:val="24"/>
          <w:szCs w:val="24"/>
        </w:rPr>
        <w:t>Masajes Básicos</w:t>
      </w:r>
    </w:p>
    <w:p w:rsidR="009C298F" w:rsidRPr="009C298F" w:rsidRDefault="009C298F" w:rsidP="009C2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C298F">
        <w:rPr>
          <w:rFonts w:ascii="Arial" w:hAnsi="Arial" w:cs="Arial"/>
          <w:sz w:val="24"/>
          <w:szCs w:val="24"/>
        </w:rPr>
        <w:t xml:space="preserve">Aromaterapia </w:t>
      </w:r>
    </w:p>
    <w:p w:rsidR="009C298F" w:rsidRPr="009C298F" w:rsidRDefault="009C298F" w:rsidP="009C2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C298F">
        <w:rPr>
          <w:rFonts w:ascii="Arial" w:hAnsi="Arial" w:cs="Arial"/>
          <w:sz w:val="24"/>
          <w:szCs w:val="24"/>
        </w:rPr>
        <w:t xml:space="preserve">Plan de Negocios Inicial </w:t>
      </w:r>
    </w:p>
    <w:p w:rsidR="009C298F" w:rsidRPr="00217B67" w:rsidRDefault="00FB6F82" w:rsidP="009C29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17B67">
        <w:rPr>
          <w:rFonts w:ascii="Arial" w:hAnsi="Arial" w:cs="Arial"/>
          <w:b/>
          <w:sz w:val="24"/>
          <w:szCs w:val="24"/>
        </w:rPr>
        <w:t>Especialización</w:t>
      </w:r>
      <w:r w:rsidR="009C298F" w:rsidRPr="00217B67">
        <w:rPr>
          <w:rFonts w:ascii="Arial" w:hAnsi="Arial" w:cs="Arial"/>
          <w:b/>
          <w:sz w:val="24"/>
          <w:szCs w:val="24"/>
        </w:rPr>
        <w:t xml:space="preserve"> </w:t>
      </w:r>
    </w:p>
    <w:p w:rsidR="00FB6F82" w:rsidRPr="001D7906" w:rsidRDefault="00FB6F82" w:rsidP="009C29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17B67">
        <w:rPr>
          <w:rFonts w:ascii="Arial" w:hAnsi="Arial" w:cs="Arial"/>
          <w:b/>
          <w:sz w:val="24"/>
          <w:szCs w:val="24"/>
        </w:rPr>
        <w:t>Certificación</w:t>
      </w:r>
      <w:r w:rsidRPr="001D7906">
        <w:rPr>
          <w:rFonts w:ascii="Arial" w:hAnsi="Arial" w:cs="Arial"/>
          <w:sz w:val="24"/>
          <w:szCs w:val="24"/>
        </w:rPr>
        <w:t>.</w:t>
      </w:r>
    </w:p>
    <w:p w:rsidR="00D83189" w:rsidRPr="005B4A29" w:rsidRDefault="00D83189" w:rsidP="005B4A29">
      <w:pPr>
        <w:jc w:val="both"/>
        <w:rPr>
          <w:rFonts w:ascii="Arial" w:hAnsi="Arial" w:cs="Arial"/>
          <w:sz w:val="24"/>
          <w:szCs w:val="24"/>
        </w:rPr>
      </w:pPr>
    </w:p>
    <w:p w:rsidR="00D83189" w:rsidRDefault="00D83189" w:rsidP="005B4A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Proyectos Productivos en Custodia</w:t>
      </w:r>
    </w:p>
    <w:p w:rsidR="00D83189" w:rsidRPr="00D83189" w:rsidRDefault="00D83189" w:rsidP="00D83189">
      <w:pPr>
        <w:jc w:val="both"/>
        <w:rPr>
          <w:rFonts w:ascii="Arial" w:hAnsi="Arial" w:cs="Arial"/>
          <w:sz w:val="24"/>
          <w:szCs w:val="24"/>
        </w:rPr>
      </w:pPr>
      <w:r w:rsidRPr="00747368">
        <w:rPr>
          <w:rFonts w:ascii="Arial" w:hAnsi="Arial" w:cs="Arial"/>
          <w:sz w:val="24"/>
          <w:szCs w:val="24"/>
        </w:rPr>
        <w:t xml:space="preserve">La Secretaría de Desarrollo </w:t>
      </w:r>
      <w:r w:rsidR="00747368" w:rsidRPr="00747368">
        <w:rPr>
          <w:rFonts w:ascii="Arial" w:hAnsi="Arial" w:cs="Arial"/>
          <w:sz w:val="24"/>
          <w:szCs w:val="24"/>
        </w:rPr>
        <w:t>Económico</w:t>
      </w:r>
      <w:r w:rsidRPr="00747368">
        <w:rPr>
          <w:rFonts w:ascii="Arial" w:hAnsi="Arial" w:cs="Arial"/>
          <w:sz w:val="24"/>
          <w:szCs w:val="24"/>
        </w:rPr>
        <w:t xml:space="preserve"> en coordinación con </w:t>
      </w:r>
      <w:r w:rsidRPr="007C0A3F">
        <w:rPr>
          <w:rFonts w:ascii="Arial" w:hAnsi="Arial" w:cs="Arial"/>
          <w:b/>
          <w:sz w:val="24"/>
          <w:szCs w:val="24"/>
        </w:rPr>
        <w:t>la</w:t>
      </w:r>
      <w:r w:rsidRPr="00747368">
        <w:rPr>
          <w:rFonts w:ascii="Arial" w:hAnsi="Arial" w:cs="Arial"/>
          <w:sz w:val="24"/>
          <w:szCs w:val="24"/>
        </w:rPr>
        <w:t xml:space="preserve"> S</w:t>
      </w:r>
      <w:r w:rsidRPr="007C0A3F">
        <w:rPr>
          <w:rFonts w:ascii="Arial" w:hAnsi="Arial" w:cs="Arial"/>
          <w:b/>
          <w:sz w:val="24"/>
          <w:szCs w:val="24"/>
        </w:rPr>
        <w:t xml:space="preserve">ecretaría de Economía y Trabajo del Gobierno del </w:t>
      </w:r>
      <w:r w:rsidR="00747368" w:rsidRPr="007C0A3F">
        <w:rPr>
          <w:rFonts w:ascii="Arial" w:hAnsi="Arial" w:cs="Arial"/>
          <w:b/>
          <w:sz w:val="24"/>
          <w:szCs w:val="24"/>
        </w:rPr>
        <w:t>Estado</w:t>
      </w:r>
      <w:r w:rsidRPr="007C0A3F">
        <w:rPr>
          <w:rFonts w:ascii="Arial" w:hAnsi="Arial" w:cs="Arial"/>
          <w:b/>
          <w:sz w:val="24"/>
          <w:szCs w:val="24"/>
        </w:rPr>
        <w:t xml:space="preserve"> y </w:t>
      </w:r>
      <w:r w:rsidR="007C0A3F">
        <w:rPr>
          <w:rFonts w:ascii="Arial" w:hAnsi="Arial" w:cs="Arial"/>
          <w:b/>
          <w:sz w:val="24"/>
          <w:szCs w:val="24"/>
        </w:rPr>
        <w:t xml:space="preserve">La </w:t>
      </w:r>
      <w:r w:rsidRPr="007C0A3F">
        <w:rPr>
          <w:rFonts w:ascii="Arial" w:hAnsi="Arial" w:cs="Arial"/>
          <w:b/>
          <w:sz w:val="24"/>
          <w:szCs w:val="24"/>
        </w:rPr>
        <w:t xml:space="preserve">Subsecretaria del </w:t>
      </w:r>
      <w:r w:rsidR="00747368" w:rsidRPr="007C0A3F">
        <w:rPr>
          <w:rFonts w:ascii="Arial" w:hAnsi="Arial" w:cs="Arial"/>
          <w:b/>
          <w:sz w:val="24"/>
          <w:szCs w:val="24"/>
        </w:rPr>
        <w:t>Trabajo</w:t>
      </w:r>
      <w:r w:rsidR="00747368" w:rsidRPr="00747368">
        <w:rPr>
          <w:rFonts w:ascii="Arial" w:hAnsi="Arial" w:cs="Arial"/>
          <w:sz w:val="24"/>
          <w:szCs w:val="24"/>
        </w:rPr>
        <w:t>.</w:t>
      </w:r>
      <w:r w:rsidR="00747368">
        <w:rPr>
          <w:rFonts w:ascii="Arial" w:hAnsi="Arial" w:cs="Arial"/>
          <w:sz w:val="24"/>
          <w:szCs w:val="24"/>
        </w:rPr>
        <w:t xml:space="preserve"> Ofrece el </w:t>
      </w:r>
      <w:r w:rsidRPr="00D83189">
        <w:rPr>
          <w:rFonts w:ascii="Arial" w:hAnsi="Arial" w:cs="Arial"/>
          <w:sz w:val="24"/>
          <w:szCs w:val="24"/>
        </w:rPr>
        <w:t>Programa</w:t>
      </w:r>
      <w:r w:rsidR="00747368">
        <w:rPr>
          <w:rFonts w:ascii="Arial" w:hAnsi="Arial" w:cs="Arial"/>
          <w:sz w:val="24"/>
          <w:szCs w:val="24"/>
        </w:rPr>
        <w:t xml:space="preserve"> Proyectos Productivos en Custodia</w:t>
      </w:r>
      <w:r w:rsidRPr="00D83189">
        <w:rPr>
          <w:rFonts w:ascii="Arial" w:hAnsi="Arial" w:cs="Arial"/>
          <w:sz w:val="24"/>
          <w:szCs w:val="24"/>
        </w:rPr>
        <w:t xml:space="preserve"> que consiste en el desarrollo</w:t>
      </w:r>
      <w:r w:rsidR="00747368">
        <w:rPr>
          <w:rFonts w:ascii="Arial" w:hAnsi="Arial" w:cs="Arial"/>
          <w:sz w:val="24"/>
          <w:szCs w:val="24"/>
        </w:rPr>
        <w:t xml:space="preserve"> del proceso al Fomento del </w:t>
      </w:r>
      <w:r w:rsidRPr="00D83189">
        <w:rPr>
          <w:rFonts w:ascii="Arial" w:hAnsi="Arial" w:cs="Arial"/>
          <w:sz w:val="24"/>
          <w:szCs w:val="24"/>
        </w:rPr>
        <w:t xml:space="preserve">empleo, el Gobierno Federal y el Gobierno del Estado a través del Servicio Nacional del Empleo entregan de forma gratuita, </w:t>
      </w:r>
      <w:r w:rsidR="00831C14" w:rsidRPr="00D83189">
        <w:rPr>
          <w:rFonts w:ascii="Arial" w:hAnsi="Arial" w:cs="Arial"/>
          <w:sz w:val="24"/>
          <w:szCs w:val="24"/>
        </w:rPr>
        <w:t>bienes</w:t>
      </w:r>
      <w:r w:rsidR="00831C14">
        <w:rPr>
          <w:rFonts w:ascii="Arial" w:hAnsi="Arial" w:cs="Arial"/>
          <w:sz w:val="24"/>
          <w:szCs w:val="24"/>
        </w:rPr>
        <w:t xml:space="preserve"> en </w:t>
      </w:r>
      <w:r w:rsidR="007C0A3F">
        <w:rPr>
          <w:rFonts w:ascii="Arial" w:hAnsi="Arial" w:cs="Arial"/>
          <w:sz w:val="24"/>
          <w:szCs w:val="24"/>
        </w:rPr>
        <w:t>especie</w:t>
      </w:r>
      <w:r w:rsidR="00831C14" w:rsidRPr="00D83189">
        <w:rPr>
          <w:rFonts w:ascii="Arial" w:hAnsi="Arial" w:cs="Arial"/>
          <w:sz w:val="24"/>
          <w:szCs w:val="24"/>
        </w:rPr>
        <w:t xml:space="preserve"> a</w:t>
      </w:r>
      <w:r w:rsidRPr="00D83189">
        <w:rPr>
          <w:rFonts w:ascii="Arial" w:hAnsi="Arial" w:cs="Arial"/>
          <w:sz w:val="24"/>
          <w:szCs w:val="24"/>
        </w:rPr>
        <w:t xml:space="preserve"> través del Subprograma Fomento al Autoempleo con equipo, mobiliario y herramienta para iniciar</w:t>
      </w:r>
      <w:r w:rsidR="007C0A3F">
        <w:rPr>
          <w:rFonts w:ascii="Arial" w:hAnsi="Arial" w:cs="Arial"/>
          <w:sz w:val="24"/>
          <w:szCs w:val="24"/>
        </w:rPr>
        <w:t xml:space="preserve"> un negocio mediante:</w:t>
      </w:r>
    </w:p>
    <w:p w:rsidR="00D83189" w:rsidRPr="00D83189" w:rsidRDefault="00D83189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89">
        <w:rPr>
          <w:rFonts w:ascii="Arial" w:hAnsi="Arial" w:cs="Arial"/>
          <w:sz w:val="24"/>
          <w:szCs w:val="24"/>
        </w:rPr>
        <w:t>Entrevista</w:t>
      </w:r>
    </w:p>
    <w:p w:rsidR="00D83189" w:rsidRPr="00D83189" w:rsidRDefault="00D83189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89">
        <w:rPr>
          <w:rFonts w:ascii="Arial" w:hAnsi="Arial" w:cs="Arial"/>
          <w:sz w:val="24"/>
          <w:szCs w:val="24"/>
        </w:rPr>
        <w:t>Proyecto a desarrollar</w:t>
      </w:r>
    </w:p>
    <w:p w:rsidR="00D83189" w:rsidRPr="00D83189" w:rsidRDefault="00D83189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89">
        <w:rPr>
          <w:rFonts w:ascii="Arial" w:hAnsi="Arial" w:cs="Arial"/>
          <w:sz w:val="24"/>
          <w:szCs w:val="24"/>
        </w:rPr>
        <w:t>Requisitos</w:t>
      </w:r>
    </w:p>
    <w:p w:rsidR="00D83189" w:rsidRPr="00D83189" w:rsidRDefault="00D83189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89">
        <w:rPr>
          <w:rFonts w:ascii="Arial" w:hAnsi="Arial" w:cs="Arial"/>
          <w:sz w:val="24"/>
          <w:szCs w:val="24"/>
        </w:rPr>
        <w:t>Verificación</w:t>
      </w:r>
    </w:p>
    <w:p w:rsidR="00217B67" w:rsidRDefault="00217B67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</w:t>
      </w:r>
    </w:p>
    <w:p w:rsidR="00747368" w:rsidRDefault="00831C14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del equipo</w:t>
      </w:r>
    </w:p>
    <w:p w:rsidR="008E0E3E" w:rsidRDefault="008E0E3E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368" w:rsidRDefault="00747368" w:rsidP="007473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0E3E" w:rsidRDefault="008E0E3E" w:rsidP="007473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0E3E" w:rsidRPr="001D7906" w:rsidRDefault="007C0A3F" w:rsidP="007473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Secretaría de Desarrollo </w:t>
      </w:r>
      <w:r w:rsidR="001D7906">
        <w:rPr>
          <w:rFonts w:ascii="Arial" w:hAnsi="Arial" w:cs="Arial"/>
          <w:sz w:val="24"/>
          <w:szCs w:val="24"/>
        </w:rPr>
        <w:t>Económico en</w:t>
      </w:r>
      <w:r>
        <w:rPr>
          <w:rFonts w:ascii="Arial" w:hAnsi="Arial" w:cs="Arial"/>
          <w:sz w:val="24"/>
          <w:szCs w:val="24"/>
        </w:rPr>
        <w:t xml:space="preserve"> Coordinación con la Secretaría </w:t>
      </w:r>
      <w:r w:rsidRPr="001D7906">
        <w:rPr>
          <w:rFonts w:ascii="Arial" w:hAnsi="Arial" w:cs="Arial"/>
          <w:b/>
          <w:sz w:val="24"/>
          <w:szCs w:val="24"/>
        </w:rPr>
        <w:t>de Economía Secretaria</w:t>
      </w:r>
      <w:r w:rsidR="008E0E3E" w:rsidRPr="001D7906">
        <w:rPr>
          <w:rFonts w:ascii="Arial" w:hAnsi="Arial" w:cs="Arial"/>
          <w:b/>
          <w:sz w:val="24"/>
          <w:szCs w:val="24"/>
        </w:rPr>
        <w:t xml:space="preserve"> de Economía y Trabajo del Estado de N.L</w:t>
      </w:r>
      <w:r w:rsidRPr="001D7906">
        <w:rPr>
          <w:rFonts w:ascii="Arial" w:hAnsi="Arial" w:cs="Arial"/>
          <w:b/>
          <w:sz w:val="24"/>
          <w:szCs w:val="24"/>
        </w:rPr>
        <w:t xml:space="preserve"> y el Servicio Nacional del Empleo </w:t>
      </w:r>
    </w:p>
    <w:p w:rsidR="008E0E3E" w:rsidRPr="008E0E3E" w:rsidRDefault="008E0E3E" w:rsidP="0074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E3E" w:rsidRDefault="008E0E3E" w:rsidP="007473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A3F" w:rsidRDefault="007C0A3F" w:rsidP="007473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Becate </w:t>
      </w:r>
    </w:p>
    <w:p w:rsidR="008E0E3E" w:rsidRDefault="008E0E3E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3E">
        <w:rPr>
          <w:rFonts w:ascii="Arial" w:hAnsi="Arial" w:cs="Arial"/>
          <w:sz w:val="24"/>
          <w:szCs w:val="24"/>
        </w:rPr>
        <w:t>Programa que consta: Capacitaciones Mixtas, Capacitación en las Practica Laboral y Capacitación para el Autoempleo, Capacitación para Técnicos y Profesionistas y Capacitación para la Certificación laboral.</w:t>
      </w:r>
    </w:p>
    <w:p w:rsidR="006057FA" w:rsidRDefault="006057FA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E3E" w:rsidRDefault="008E0E3E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E3E" w:rsidRPr="008E0E3E" w:rsidRDefault="008E0E3E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0E3E">
        <w:rPr>
          <w:rFonts w:ascii="Arial" w:hAnsi="Arial" w:cs="Arial"/>
          <w:b/>
          <w:sz w:val="24"/>
          <w:szCs w:val="24"/>
        </w:rPr>
        <w:t>Vinculación Laboral</w:t>
      </w:r>
    </w:p>
    <w:p w:rsidR="008E0E3E" w:rsidRDefault="008E0E3E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E3E" w:rsidRDefault="008E0E3E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3E">
        <w:rPr>
          <w:rFonts w:ascii="Arial" w:hAnsi="Arial" w:cs="Arial"/>
          <w:sz w:val="24"/>
          <w:szCs w:val="24"/>
        </w:rPr>
        <w:t>Facilitar la vinculación entre oferentes y buscadores de empleo. Apoyo a Empresas para cubrir sus vacantes. Vinculación de solicitantes de empleo a Empresas de acuerdo a su perfil.</w:t>
      </w:r>
    </w:p>
    <w:p w:rsidR="007612A5" w:rsidRDefault="007612A5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E3E" w:rsidRPr="007612A5" w:rsidRDefault="008E0E3E" w:rsidP="007612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2A5">
        <w:rPr>
          <w:rFonts w:ascii="Arial" w:hAnsi="Arial" w:cs="Arial"/>
          <w:sz w:val="24"/>
          <w:szCs w:val="24"/>
        </w:rPr>
        <w:t>Bolsa de Trabajo</w:t>
      </w:r>
    </w:p>
    <w:p w:rsidR="008E0E3E" w:rsidRPr="007612A5" w:rsidRDefault="008E0E3E" w:rsidP="007612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2A5">
        <w:rPr>
          <w:rFonts w:ascii="Arial" w:hAnsi="Arial" w:cs="Arial"/>
          <w:sz w:val="24"/>
          <w:szCs w:val="24"/>
        </w:rPr>
        <w:t>Portal del Empleo</w:t>
      </w:r>
    </w:p>
    <w:p w:rsidR="008E0E3E" w:rsidRPr="007612A5" w:rsidRDefault="007612A5" w:rsidP="007612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Talleres para buscadores de E</w:t>
      </w:r>
      <w:r w:rsidR="008E0E3E" w:rsidRPr="007612A5">
        <w:rPr>
          <w:rFonts w:ascii="Arial" w:hAnsi="Arial" w:cs="Arial"/>
          <w:sz w:val="24"/>
          <w:szCs w:val="24"/>
        </w:rPr>
        <w:t>mpleo</w:t>
      </w:r>
    </w:p>
    <w:p w:rsidR="008E0E3E" w:rsidRPr="007612A5" w:rsidRDefault="007612A5" w:rsidP="007612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Feria de E</w:t>
      </w:r>
      <w:r w:rsidR="008E0E3E" w:rsidRPr="007612A5">
        <w:rPr>
          <w:rFonts w:ascii="Arial" w:hAnsi="Arial" w:cs="Arial"/>
          <w:sz w:val="24"/>
          <w:szCs w:val="24"/>
        </w:rPr>
        <w:t>mpleo</w:t>
      </w:r>
    </w:p>
    <w:p w:rsidR="008E0E3E" w:rsidRPr="007612A5" w:rsidRDefault="007612A5" w:rsidP="007612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Abriendo E</w:t>
      </w:r>
      <w:r w:rsidR="008E0E3E" w:rsidRPr="007612A5">
        <w:rPr>
          <w:rFonts w:ascii="Arial" w:hAnsi="Arial" w:cs="Arial"/>
          <w:sz w:val="24"/>
          <w:szCs w:val="24"/>
        </w:rPr>
        <w:t>spacios</w:t>
      </w:r>
    </w:p>
    <w:p w:rsidR="008E0E3E" w:rsidRPr="007612A5" w:rsidRDefault="008E0E3E" w:rsidP="007612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2A5">
        <w:rPr>
          <w:rFonts w:ascii="Arial" w:hAnsi="Arial" w:cs="Arial"/>
          <w:sz w:val="24"/>
          <w:szCs w:val="24"/>
        </w:rPr>
        <w:t>Concertación</w:t>
      </w:r>
      <w:r w:rsidR="007612A5" w:rsidRPr="007612A5">
        <w:rPr>
          <w:rFonts w:ascii="Arial" w:hAnsi="Arial" w:cs="Arial"/>
          <w:sz w:val="24"/>
          <w:szCs w:val="24"/>
        </w:rPr>
        <w:t xml:space="preserve"> E</w:t>
      </w:r>
      <w:r w:rsidRPr="007612A5">
        <w:rPr>
          <w:rFonts w:ascii="Arial" w:hAnsi="Arial" w:cs="Arial"/>
          <w:sz w:val="24"/>
          <w:szCs w:val="24"/>
        </w:rPr>
        <w:t>mpresarial</w:t>
      </w:r>
    </w:p>
    <w:p w:rsidR="008E0E3E" w:rsidRDefault="008E0E3E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2A5" w:rsidRDefault="007612A5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2A5" w:rsidRDefault="007612A5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2A5" w:rsidRDefault="007612A5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2A5" w:rsidRDefault="007612A5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2A5" w:rsidRDefault="007612A5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E3E" w:rsidRDefault="008E0E3E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0E3E">
        <w:rPr>
          <w:rFonts w:ascii="Arial" w:hAnsi="Arial" w:cs="Arial"/>
          <w:b/>
          <w:sz w:val="24"/>
          <w:szCs w:val="24"/>
        </w:rPr>
        <w:t>Jóvenes al Empleo</w:t>
      </w:r>
    </w:p>
    <w:p w:rsidR="008E0E3E" w:rsidRDefault="008E0E3E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57FA" w:rsidRDefault="008E0E3E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3E">
        <w:rPr>
          <w:rFonts w:ascii="Arial" w:hAnsi="Arial" w:cs="Arial"/>
          <w:sz w:val="24"/>
          <w:szCs w:val="24"/>
        </w:rPr>
        <w:t>Apoyo a jóvenes que no tiene</w:t>
      </w:r>
      <w:r w:rsidR="009C298F">
        <w:rPr>
          <w:rFonts w:ascii="Arial" w:hAnsi="Arial" w:cs="Arial"/>
          <w:sz w:val="24"/>
          <w:szCs w:val="24"/>
        </w:rPr>
        <w:t>n</w:t>
      </w:r>
      <w:r w:rsidRPr="008E0E3E">
        <w:rPr>
          <w:rFonts w:ascii="Arial" w:hAnsi="Arial" w:cs="Arial"/>
          <w:sz w:val="24"/>
          <w:szCs w:val="24"/>
        </w:rPr>
        <w:t xml:space="preserve"> experiencia labor</w:t>
      </w:r>
      <w:r w:rsidR="007612A5">
        <w:rPr>
          <w:rFonts w:ascii="Arial" w:hAnsi="Arial" w:cs="Arial"/>
          <w:sz w:val="24"/>
          <w:szCs w:val="24"/>
        </w:rPr>
        <w:t xml:space="preserve">al </w:t>
      </w:r>
      <w:r w:rsidRPr="008E0E3E">
        <w:rPr>
          <w:rFonts w:ascii="Arial" w:hAnsi="Arial" w:cs="Arial"/>
          <w:sz w:val="24"/>
          <w:szCs w:val="24"/>
        </w:rPr>
        <w:t>y se les dificulta obtener algún</w:t>
      </w:r>
      <w:r w:rsidR="007C0A3F">
        <w:rPr>
          <w:rFonts w:ascii="Arial" w:hAnsi="Arial" w:cs="Arial"/>
          <w:sz w:val="24"/>
          <w:szCs w:val="24"/>
        </w:rPr>
        <w:t xml:space="preserve"> empleo formal</w:t>
      </w:r>
      <w:r w:rsidRPr="008E0E3E">
        <w:rPr>
          <w:rFonts w:ascii="Arial" w:hAnsi="Arial" w:cs="Arial"/>
          <w:sz w:val="24"/>
          <w:szCs w:val="24"/>
        </w:rPr>
        <w:t xml:space="preserve"> mediante una capacitación</w:t>
      </w:r>
      <w:r w:rsidR="006C7738">
        <w:rPr>
          <w:rFonts w:ascii="Arial" w:hAnsi="Arial" w:cs="Arial"/>
          <w:sz w:val="24"/>
          <w:szCs w:val="24"/>
        </w:rPr>
        <w:t xml:space="preserve"> gratuita, en oficio que demanda</w:t>
      </w:r>
      <w:r w:rsidR="009C298F">
        <w:rPr>
          <w:rFonts w:ascii="Arial" w:hAnsi="Arial" w:cs="Arial"/>
          <w:sz w:val="24"/>
          <w:szCs w:val="24"/>
        </w:rPr>
        <w:t>n</w:t>
      </w:r>
      <w:r w:rsidR="006C7738">
        <w:rPr>
          <w:rFonts w:ascii="Arial" w:hAnsi="Arial" w:cs="Arial"/>
          <w:sz w:val="24"/>
          <w:szCs w:val="24"/>
        </w:rPr>
        <w:t xml:space="preserve"> </w:t>
      </w:r>
      <w:r w:rsidR="007612A5">
        <w:rPr>
          <w:rFonts w:ascii="Arial" w:hAnsi="Arial" w:cs="Arial"/>
          <w:sz w:val="24"/>
          <w:szCs w:val="24"/>
        </w:rPr>
        <w:t>las E</w:t>
      </w:r>
      <w:r w:rsidR="006C7738">
        <w:rPr>
          <w:rFonts w:ascii="Arial" w:hAnsi="Arial" w:cs="Arial"/>
          <w:sz w:val="24"/>
          <w:szCs w:val="24"/>
        </w:rPr>
        <w:t xml:space="preserve">mpresas, para que </w:t>
      </w:r>
      <w:r w:rsidR="007C0A3F">
        <w:rPr>
          <w:rFonts w:ascii="Arial" w:hAnsi="Arial" w:cs="Arial"/>
          <w:sz w:val="24"/>
          <w:szCs w:val="24"/>
        </w:rPr>
        <w:t xml:space="preserve">tengan </w:t>
      </w:r>
      <w:r w:rsidR="006C7738">
        <w:rPr>
          <w:rFonts w:ascii="Arial" w:hAnsi="Arial" w:cs="Arial"/>
          <w:sz w:val="24"/>
          <w:szCs w:val="24"/>
        </w:rPr>
        <w:t>oportunidad de incorporarse al mercado laboral.</w:t>
      </w:r>
    </w:p>
    <w:p w:rsidR="007612A5" w:rsidRDefault="007612A5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2A5" w:rsidRDefault="007612A5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B67" w:rsidRDefault="00217B67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B67" w:rsidRDefault="00217B67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B67" w:rsidRDefault="00217B67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B67" w:rsidRDefault="00217B67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B67" w:rsidRDefault="00217B67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B67" w:rsidRDefault="00217B67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2A5" w:rsidRPr="006057FA" w:rsidRDefault="007612A5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738" w:rsidRDefault="006C7738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738" w:rsidRDefault="007C0A3F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Impulso </w:t>
      </w:r>
      <w:r w:rsidR="006C7738" w:rsidRPr="006C7738">
        <w:rPr>
          <w:rFonts w:ascii="Arial" w:hAnsi="Arial" w:cs="Arial"/>
          <w:b/>
          <w:sz w:val="24"/>
          <w:szCs w:val="24"/>
        </w:rPr>
        <w:t>Nuevo León</w:t>
      </w:r>
    </w:p>
    <w:p w:rsidR="007612A5" w:rsidRDefault="007612A5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12A5">
        <w:rPr>
          <w:rFonts w:ascii="Arial" w:hAnsi="Arial" w:cs="Arial"/>
          <w:sz w:val="24"/>
          <w:szCs w:val="24"/>
        </w:rPr>
        <w:t>La Secretaría de Desarrollo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12A5">
        <w:rPr>
          <w:rFonts w:ascii="Arial" w:hAnsi="Arial" w:cs="Arial"/>
          <w:sz w:val="24"/>
          <w:szCs w:val="24"/>
        </w:rPr>
        <w:t>Económico en coordinación con</w:t>
      </w:r>
      <w:r>
        <w:rPr>
          <w:rFonts w:ascii="Arial" w:hAnsi="Arial" w:cs="Arial"/>
          <w:b/>
          <w:sz w:val="24"/>
          <w:szCs w:val="24"/>
        </w:rPr>
        <w:t xml:space="preserve"> la Secretaría de Economía y Trabajo del Gobierno del Estado de N.L. </w:t>
      </w:r>
    </w:p>
    <w:p w:rsidR="006C7738" w:rsidRDefault="006C7738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7738" w:rsidRPr="006C7738" w:rsidRDefault="006C7738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738">
        <w:rPr>
          <w:rFonts w:ascii="Arial" w:hAnsi="Arial" w:cs="Arial"/>
          <w:sz w:val="24"/>
          <w:szCs w:val="24"/>
        </w:rPr>
        <w:t>Asesoría y apoyo a personas físicas y personas morales con más de 2 años en operaciones financieras que son acreedoras a financiamientos/créditos para hacer crecer su negocio.</w:t>
      </w:r>
    </w:p>
    <w:p w:rsidR="006C7738" w:rsidRPr="003B5C93" w:rsidRDefault="003B5C93" w:rsidP="003B5C93">
      <w:pPr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br/>
        <w:t>Pr</w:t>
      </w:r>
      <w:r>
        <w:rPr>
          <w:rFonts w:ascii="Arial" w:hAnsi="Arial" w:cs="Arial"/>
          <w:sz w:val="24"/>
          <w:szCs w:val="24"/>
        </w:rPr>
        <w:t xml:space="preserve">ograma de </w:t>
      </w:r>
      <w:r w:rsidR="007612A5">
        <w:rPr>
          <w:rFonts w:ascii="Arial" w:hAnsi="Arial" w:cs="Arial"/>
          <w:sz w:val="24"/>
          <w:szCs w:val="24"/>
        </w:rPr>
        <w:t>Crédito</w:t>
      </w:r>
      <w:r w:rsidRPr="003B5C93">
        <w:rPr>
          <w:rFonts w:ascii="Arial" w:hAnsi="Arial" w:cs="Arial"/>
          <w:sz w:val="24"/>
          <w:szCs w:val="24"/>
        </w:rPr>
        <w:br/>
        <w:t xml:space="preserve">Eres Persona Moral, Persona </w:t>
      </w:r>
      <w:r w:rsidR="007612A5" w:rsidRPr="003B5C93">
        <w:rPr>
          <w:rFonts w:ascii="Arial" w:hAnsi="Arial" w:cs="Arial"/>
          <w:sz w:val="24"/>
          <w:szCs w:val="24"/>
        </w:rPr>
        <w:t>física</w:t>
      </w:r>
      <w:r w:rsidRPr="003B5C93">
        <w:rPr>
          <w:rFonts w:ascii="Arial" w:hAnsi="Arial" w:cs="Arial"/>
          <w:sz w:val="24"/>
          <w:szCs w:val="24"/>
        </w:rPr>
        <w:t xml:space="preserve"> con Actividad Empresarial </w:t>
      </w:r>
      <w:r w:rsidRPr="003B5C93">
        <w:rPr>
          <w:rFonts w:ascii="Arial" w:hAnsi="Arial" w:cs="Arial"/>
          <w:sz w:val="24"/>
          <w:szCs w:val="24"/>
        </w:rPr>
        <w:br/>
      </w:r>
      <w:r w:rsidR="007612A5" w:rsidRPr="003B5C93">
        <w:rPr>
          <w:rFonts w:ascii="Arial" w:hAnsi="Arial" w:cs="Arial"/>
          <w:sz w:val="24"/>
          <w:szCs w:val="24"/>
        </w:rPr>
        <w:t>Régimen</w:t>
      </w:r>
      <w:r w:rsidRPr="003B5C93">
        <w:rPr>
          <w:rFonts w:ascii="Arial" w:hAnsi="Arial" w:cs="Arial"/>
          <w:sz w:val="24"/>
          <w:szCs w:val="24"/>
        </w:rPr>
        <w:t xml:space="preserve"> de </w:t>
      </w:r>
      <w:r w:rsidR="007612A5" w:rsidRPr="003B5C93">
        <w:rPr>
          <w:rFonts w:ascii="Arial" w:hAnsi="Arial" w:cs="Arial"/>
          <w:sz w:val="24"/>
          <w:szCs w:val="24"/>
        </w:rPr>
        <w:t>incorporación</w:t>
      </w:r>
      <w:r w:rsidRPr="003B5C93">
        <w:rPr>
          <w:rFonts w:ascii="Arial" w:hAnsi="Arial" w:cs="Arial"/>
          <w:sz w:val="24"/>
          <w:szCs w:val="24"/>
        </w:rPr>
        <w:t xml:space="preserve"> Fiscal(RIF)</w:t>
      </w:r>
      <w:r w:rsidRPr="003B5C93">
        <w:rPr>
          <w:rFonts w:ascii="Arial" w:hAnsi="Arial" w:cs="Arial"/>
          <w:sz w:val="24"/>
          <w:szCs w:val="24"/>
        </w:rPr>
        <w:br/>
      </w:r>
      <w:r w:rsidRPr="003B5C93">
        <w:rPr>
          <w:rFonts w:ascii="Arial" w:hAnsi="Arial" w:cs="Arial"/>
          <w:sz w:val="24"/>
          <w:szCs w:val="24"/>
        </w:rPr>
        <w:br/>
        <w:t>Sectores </w:t>
      </w:r>
      <w:r w:rsidRPr="003B5C93">
        <w:rPr>
          <w:rFonts w:ascii="Arial" w:hAnsi="Arial" w:cs="Arial"/>
          <w:sz w:val="24"/>
          <w:szCs w:val="24"/>
        </w:rPr>
        <w:br/>
        <w:t>Automotriz </w:t>
      </w:r>
      <w:r w:rsidRPr="003B5C93">
        <w:rPr>
          <w:rFonts w:ascii="Arial" w:hAnsi="Arial" w:cs="Arial"/>
          <w:sz w:val="24"/>
          <w:szCs w:val="24"/>
        </w:rPr>
        <w:br/>
      </w:r>
      <w:r w:rsidR="007612A5" w:rsidRPr="003B5C93">
        <w:rPr>
          <w:rFonts w:ascii="Arial" w:hAnsi="Arial" w:cs="Arial"/>
          <w:sz w:val="24"/>
          <w:szCs w:val="24"/>
        </w:rPr>
        <w:t>Electrodomésticos</w:t>
      </w:r>
      <w:r w:rsidRPr="003B5C93">
        <w:rPr>
          <w:rFonts w:ascii="Arial" w:hAnsi="Arial" w:cs="Arial"/>
          <w:sz w:val="24"/>
          <w:szCs w:val="24"/>
        </w:rPr>
        <w:br/>
        <w:t xml:space="preserve">Productos para </w:t>
      </w:r>
      <w:r w:rsidR="007612A5" w:rsidRPr="003B5C93">
        <w:rPr>
          <w:rFonts w:ascii="Arial" w:hAnsi="Arial" w:cs="Arial"/>
          <w:sz w:val="24"/>
          <w:szCs w:val="24"/>
        </w:rPr>
        <w:t>construcción</w:t>
      </w:r>
      <w:r w:rsidRPr="003B5C93">
        <w:rPr>
          <w:rFonts w:ascii="Arial" w:hAnsi="Arial" w:cs="Arial"/>
          <w:sz w:val="24"/>
          <w:szCs w:val="24"/>
        </w:rPr>
        <w:br/>
        <w:t>Agroindustrial</w:t>
      </w:r>
      <w:r w:rsidRPr="003B5C93">
        <w:rPr>
          <w:rFonts w:ascii="Arial" w:hAnsi="Arial" w:cs="Arial"/>
          <w:sz w:val="24"/>
          <w:szCs w:val="24"/>
        </w:rPr>
        <w:br/>
      </w:r>
      <w:r w:rsidR="007612A5" w:rsidRPr="003B5C93">
        <w:rPr>
          <w:rFonts w:ascii="Arial" w:hAnsi="Arial" w:cs="Arial"/>
          <w:sz w:val="24"/>
          <w:szCs w:val="24"/>
        </w:rPr>
        <w:t>Fabricación</w:t>
      </w:r>
      <w:r w:rsidRPr="003B5C93">
        <w:rPr>
          <w:rFonts w:ascii="Arial" w:hAnsi="Arial" w:cs="Arial"/>
          <w:sz w:val="24"/>
          <w:szCs w:val="24"/>
        </w:rPr>
        <w:t xml:space="preserve"> de maquinaria y equipo</w:t>
      </w:r>
      <w:r w:rsidRPr="003B5C93">
        <w:rPr>
          <w:rFonts w:ascii="Arial" w:hAnsi="Arial" w:cs="Arial"/>
          <w:sz w:val="24"/>
          <w:szCs w:val="24"/>
        </w:rPr>
        <w:br/>
      </w:r>
      <w:r w:rsidRPr="003B5C93">
        <w:rPr>
          <w:rFonts w:ascii="Arial" w:hAnsi="Arial" w:cs="Arial"/>
          <w:sz w:val="24"/>
          <w:szCs w:val="24"/>
        </w:rPr>
        <w:br/>
      </w:r>
      <w:r w:rsidR="007612A5" w:rsidRPr="003B5C93">
        <w:rPr>
          <w:rFonts w:ascii="Arial" w:hAnsi="Arial" w:cs="Arial"/>
          <w:sz w:val="24"/>
          <w:szCs w:val="24"/>
        </w:rPr>
        <w:t>Créditos</w:t>
      </w:r>
      <w:r w:rsidRPr="003B5C93">
        <w:rPr>
          <w:rFonts w:ascii="Arial" w:hAnsi="Arial" w:cs="Arial"/>
          <w:sz w:val="24"/>
          <w:szCs w:val="24"/>
        </w:rPr>
        <w:t xml:space="preserve"> dirigidos a:</w:t>
      </w:r>
      <w:r w:rsidRPr="003B5C93">
        <w:rPr>
          <w:rFonts w:ascii="Arial" w:hAnsi="Arial" w:cs="Arial"/>
          <w:sz w:val="24"/>
          <w:szCs w:val="24"/>
        </w:rPr>
        <w:br/>
        <w:t xml:space="preserve">Micro, pequeña y mediana Empresa de Nuevo </w:t>
      </w:r>
      <w:r w:rsidR="00806F3E" w:rsidRPr="003B5C93">
        <w:rPr>
          <w:rFonts w:ascii="Arial" w:hAnsi="Arial" w:cs="Arial"/>
          <w:sz w:val="24"/>
          <w:szCs w:val="24"/>
        </w:rPr>
        <w:t>León</w:t>
      </w:r>
      <w:r w:rsidRPr="003B5C93">
        <w:rPr>
          <w:rFonts w:ascii="Arial" w:hAnsi="Arial" w:cs="Arial"/>
          <w:sz w:val="24"/>
          <w:szCs w:val="24"/>
        </w:rPr>
        <w:br/>
      </w:r>
      <w:r w:rsidRPr="003B5C93">
        <w:rPr>
          <w:rFonts w:ascii="Arial" w:hAnsi="Arial" w:cs="Arial"/>
          <w:sz w:val="24"/>
          <w:szCs w:val="24"/>
        </w:rPr>
        <w:br/>
        <w:t>Destino:</w:t>
      </w:r>
      <w:r w:rsidRPr="003B5C93">
        <w:rPr>
          <w:rFonts w:ascii="Arial" w:hAnsi="Arial" w:cs="Arial"/>
          <w:sz w:val="24"/>
          <w:szCs w:val="24"/>
        </w:rPr>
        <w:br/>
        <w:t>Capital de Trabajo y/o equipamiento </w:t>
      </w:r>
      <w:r w:rsidRPr="003B5C93">
        <w:rPr>
          <w:rFonts w:ascii="Arial" w:hAnsi="Arial" w:cs="Arial"/>
          <w:sz w:val="24"/>
          <w:szCs w:val="24"/>
        </w:rPr>
        <w:br/>
      </w:r>
      <w:r w:rsidRPr="003B5C93">
        <w:rPr>
          <w:rFonts w:ascii="Arial" w:hAnsi="Arial" w:cs="Arial"/>
          <w:sz w:val="24"/>
          <w:szCs w:val="24"/>
        </w:rPr>
        <w:br/>
        <w:t>Montos desde $ 100,000</w:t>
      </w:r>
      <w:r w:rsidR="007612A5">
        <w:rPr>
          <w:rFonts w:ascii="Arial" w:hAnsi="Arial" w:cs="Arial"/>
          <w:sz w:val="24"/>
          <w:szCs w:val="24"/>
        </w:rPr>
        <w:t>.00</w:t>
      </w:r>
      <w:r w:rsidRPr="003B5C93">
        <w:rPr>
          <w:rFonts w:ascii="Arial" w:hAnsi="Arial" w:cs="Arial"/>
          <w:sz w:val="24"/>
          <w:szCs w:val="24"/>
        </w:rPr>
        <w:br/>
        <w:t>Hasta $ 5,000,0</w:t>
      </w:r>
      <w:r w:rsidR="007612A5">
        <w:rPr>
          <w:rFonts w:ascii="Arial" w:hAnsi="Arial" w:cs="Arial"/>
          <w:sz w:val="24"/>
          <w:szCs w:val="24"/>
        </w:rPr>
        <w:t>00.00</w:t>
      </w:r>
    </w:p>
    <w:p w:rsidR="006C7738" w:rsidRDefault="006C7738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F3E" w:rsidRDefault="00806F3E" w:rsidP="008E0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93" w:rsidRDefault="003B5C93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6F3E">
        <w:rPr>
          <w:rFonts w:ascii="Arial" w:hAnsi="Arial" w:cs="Arial"/>
          <w:b/>
          <w:sz w:val="24"/>
          <w:szCs w:val="24"/>
        </w:rPr>
        <w:t>Hecho en Nuevo León</w:t>
      </w:r>
    </w:p>
    <w:p w:rsidR="007F418F" w:rsidRPr="00806F3E" w:rsidRDefault="007F418F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5C93" w:rsidRDefault="003B5C93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 xml:space="preserve">La Secretaria de Desarrollo Económico </w:t>
      </w:r>
      <w:r w:rsidR="00806F3E">
        <w:rPr>
          <w:rFonts w:ascii="Arial" w:hAnsi="Arial" w:cs="Arial"/>
          <w:sz w:val="24"/>
          <w:szCs w:val="24"/>
        </w:rPr>
        <w:t xml:space="preserve">en coordinación con </w:t>
      </w:r>
      <w:r w:rsidR="00806F3E" w:rsidRPr="00806F3E">
        <w:rPr>
          <w:rFonts w:ascii="Arial" w:hAnsi="Arial" w:cs="Arial"/>
          <w:b/>
          <w:sz w:val="24"/>
          <w:szCs w:val="24"/>
        </w:rPr>
        <w:t>La Secretaría de Economía y Trabajo del Gobierno del Estado de N.L.</w:t>
      </w:r>
      <w:r w:rsidR="00806F3E">
        <w:rPr>
          <w:rFonts w:ascii="Arial" w:hAnsi="Arial" w:cs="Arial"/>
          <w:sz w:val="24"/>
          <w:szCs w:val="24"/>
        </w:rPr>
        <w:t xml:space="preserve"> </w:t>
      </w:r>
      <w:r w:rsidRPr="003B5C93">
        <w:rPr>
          <w:rFonts w:ascii="Arial" w:hAnsi="Arial" w:cs="Arial"/>
          <w:sz w:val="24"/>
          <w:szCs w:val="24"/>
        </w:rPr>
        <w:t>apoyando a los Emprendedores que inician</w:t>
      </w:r>
      <w:r w:rsidR="00806F3E">
        <w:rPr>
          <w:rFonts w:ascii="Arial" w:hAnsi="Arial" w:cs="Arial"/>
          <w:sz w:val="24"/>
          <w:szCs w:val="24"/>
        </w:rPr>
        <w:t xml:space="preserve"> un negocio y que desean establecerse </w:t>
      </w:r>
      <w:r w:rsidRPr="003B5C93">
        <w:rPr>
          <w:rFonts w:ascii="Arial" w:hAnsi="Arial" w:cs="Arial"/>
          <w:sz w:val="24"/>
          <w:szCs w:val="24"/>
        </w:rPr>
        <w:t xml:space="preserve">de manera </w:t>
      </w:r>
      <w:r w:rsidR="002C64CA" w:rsidRPr="003B5C93">
        <w:rPr>
          <w:rFonts w:ascii="Arial" w:hAnsi="Arial" w:cs="Arial"/>
          <w:sz w:val="24"/>
          <w:szCs w:val="24"/>
        </w:rPr>
        <w:t>formal,</w:t>
      </w:r>
      <w:r w:rsidRPr="003B5C93">
        <w:rPr>
          <w:rFonts w:ascii="Arial" w:hAnsi="Arial" w:cs="Arial"/>
          <w:sz w:val="24"/>
          <w:szCs w:val="24"/>
        </w:rPr>
        <w:t xml:space="preserve"> así como dar a conocer y promover </w:t>
      </w:r>
      <w:r w:rsidR="002C64CA" w:rsidRPr="003B5C93">
        <w:rPr>
          <w:rFonts w:ascii="Arial" w:hAnsi="Arial" w:cs="Arial"/>
          <w:sz w:val="24"/>
          <w:szCs w:val="24"/>
        </w:rPr>
        <w:t>sus productos</w:t>
      </w:r>
      <w:r w:rsidRPr="003B5C93">
        <w:rPr>
          <w:rFonts w:ascii="Arial" w:hAnsi="Arial" w:cs="Arial"/>
          <w:sz w:val="24"/>
          <w:szCs w:val="24"/>
        </w:rPr>
        <w:t xml:space="preserve"> contamos con el programa </w:t>
      </w:r>
      <w:r w:rsidRPr="002C64CA">
        <w:rPr>
          <w:rFonts w:ascii="Arial" w:hAnsi="Arial" w:cs="Arial"/>
          <w:b/>
          <w:sz w:val="24"/>
          <w:szCs w:val="24"/>
        </w:rPr>
        <w:t>Hecho en Nuevo León</w:t>
      </w:r>
      <w:r w:rsidRPr="003B5C93">
        <w:rPr>
          <w:rFonts w:ascii="Arial" w:hAnsi="Arial" w:cs="Arial"/>
          <w:sz w:val="24"/>
          <w:szCs w:val="24"/>
        </w:rPr>
        <w:t xml:space="preserve"> donde además los Emprendedores serán considerados para participar en e</w:t>
      </w:r>
      <w:r>
        <w:rPr>
          <w:rFonts w:ascii="Arial" w:hAnsi="Arial" w:cs="Arial"/>
          <w:sz w:val="24"/>
          <w:szCs w:val="24"/>
        </w:rPr>
        <w:t xml:space="preserve">l Estado o en otros Municipios </w:t>
      </w:r>
      <w:r w:rsidRPr="003B5C93">
        <w:rPr>
          <w:rFonts w:ascii="Arial" w:hAnsi="Arial" w:cs="Arial"/>
          <w:sz w:val="24"/>
          <w:szCs w:val="24"/>
        </w:rPr>
        <w:t>en diferentes tipos de eventos esto con la finalidad de apoyarles promoviendo su producto.</w:t>
      </w:r>
    </w:p>
    <w:p w:rsid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Pr="003B5C93" w:rsidRDefault="007F418F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5C93" w:rsidRPr="00CD124A" w:rsidRDefault="003B5C93" w:rsidP="003B5C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124A">
        <w:rPr>
          <w:rFonts w:ascii="Arial" w:hAnsi="Arial" w:cs="Arial"/>
          <w:b/>
          <w:sz w:val="24"/>
          <w:szCs w:val="24"/>
        </w:rPr>
        <w:t>El Programa Hecho en Nuevo León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Ofrece: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Apoyo-producto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Afiliación a Empresas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Asesorías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Muestra del Producto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Registro de marca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Disposiciones Código de barra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Trámite de Etiquetas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Producto Definido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Barra Nutricional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Promoción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Disposición</w:t>
      </w:r>
    </w:p>
    <w:p w:rsidR="003B5C93" w:rsidRPr="003B5C93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Exposición</w:t>
      </w:r>
    </w:p>
    <w:p w:rsidR="003B5C93" w:rsidRPr="008E0E3E" w:rsidRDefault="003B5C93" w:rsidP="003B5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C93">
        <w:rPr>
          <w:rFonts w:ascii="Arial" w:hAnsi="Arial" w:cs="Arial"/>
          <w:sz w:val="24"/>
          <w:szCs w:val="24"/>
        </w:rPr>
        <w:t>•</w:t>
      </w:r>
      <w:r w:rsidRPr="003B5C93">
        <w:rPr>
          <w:rFonts w:ascii="Arial" w:hAnsi="Arial" w:cs="Arial"/>
          <w:sz w:val="24"/>
          <w:szCs w:val="24"/>
        </w:rPr>
        <w:tab/>
        <w:t>Punto de venta.</w:t>
      </w:r>
    </w:p>
    <w:p w:rsidR="003A5449" w:rsidRDefault="003A5449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449" w:rsidRDefault="003A5449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A3F" w:rsidRDefault="007C0A3F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A3F" w:rsidRDefault="007C0A3F" w:rsidP="008E0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64CA" w:rsidRDefault="003A5449" w:rsidP="003A54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Atención a PYMES</w:t>
      </w:r>
    </w:p>
    <w:p w:rsidR="003A5449" w:rsidRDefault="003A5449" w:rsidP="003A54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449" w:rsidRDefault="003A5449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449">
        <w:rPr>
          <w:rFonts w:ascii="Arial" w:hAnsi="Arial" w:cs="Arial"/>
          <w:sz w:val="24"/>
          <w:szCs w:val="24"/>
        </w:rPr>
        <w:t>La Secretaria</w:t>
      </w:r>
      <w:r w:rsidR="007C0A3F">
        <w:rPr>
          <w:rFonts w:ascii="Arial" w:hAnsi="Arial" w:cs="Arial"/>
          <w:sz w:val="24"/>
          <w:szCs w:val="24"/>
        </w:rPr>
        <w:t xml:space="preserve"> de Desarrollo Económico en coordinación con </w:t>
      </w:r>
      <w:r w:rsidR="007C0A3F" w:rsidRPr="007C0A3F">
        <w:rPr>
          <w:rFonts w:ascii="Arial" w:hAnsi="Arial" w:cs="Arial"/>
          <w:b/>
          <w:sz w:val="24"/>
          <w:szCs w:val="24"/>
        </w:rPr>
        <w:t>la Secretaría de</w:t>
      </w:r>
      <w:r w:rsidR="007C0A3F">
        <w:rPr>
          <w:rFonts w:ascii="Arial" w:hAnsi="Arial" w:cs="Arial"/>
          <w:sz w:val="24"/>
          <w:szCs w:val="24"/>
        </w:rPr>
        <w:t xml:space="preserve"> </w:t>
      </w:r>
      <w:r w:rsidR="007C0A3F" w:rsidRPr="007C0A3F">
        <w:rPr>
          <w:rFonts w:ascii="Arial" w:hAnsi="Arial" w:cs="Arial"/>
          <w:b/>
          <w:sz w:val="24"/>
          <w:szCs w:val="24"/>
        </w:rPr>
        <w:t>Economía y Trabajo de Gobierno del</w:t>
      </w:r>
      <w:r w:rsidR="007C0A3F">
        <w:rPr>
          <w:rFonts w:ascii="Arial" w:hAnsi="Arial" w:cs="Arial"/>
          <w:sz w:val="24"/>
          <w:szCs w:val="24"/>
        </w:rPr>
        <w:t xml:space="preserve"> </w:t>
      </w:r>
      <w:r w:rsidR="007C0A3F" w:rsidRPr="007C0A3F">
        <w:rPr>
          <w:rFonts w:ascii="Arial" w:hAnsi="Arial" w:cs="Arial"/>
          <w:b/>
          <w:sz w:val="24"/>
          <w:szCs w:val="24"/>
        </w:rPr>
        <w:t>Estado de N.L.</w:t>
      </w:r>
      <w:r w:rsidR="007C0A3F">
        <w:rPr>
          <w:rFonts w:ascii="Arial" w:hAnsi="Arial" w:cs="Arial"/>
          <w:sz w:val="24"/>
          <w:szCs w:val="24"/>
        </w:rPr>
        <w:t xml:space="preserve">  </w:t>
      </w:r>
      <w:r w:rsidR="00806F3E">
        <w:rPr>
          <w:rFonts w:ascii="Arial" w:hAnsi="Arial" w:cs="Arial"/>
          <w:sz w:val="24"/>
          <w:szCs w:val="24"/>
        </w:rPr>
        <w:t xml:space="preserve">en apoyo a </w:t>
      </w:r>
      <w:r w:rsidR="007C0A3F">
        <w:rPr>
          <w:rFonts w:ascii="Arial" w:hAnsi="Arial" w:cs="Arial"/>
          <w:sz w:val="24"/>
          <w:szCs w:val="24"/>
        </w:rPr>
        <w:t>los Emprendedores</w:t>
      </w:r>
      <w:r w:rsidR="00806F3E">
        <w:rPr>
          <w:rFonts w:ascii="Arial" w:hAnsi="Arial" w:cs="Arial"/>
          <w:sz w:val="24"/>
          <w:szCs w:val="24"/>
        </w:rPr>
        <w:t xml:space="preserve"> y a los PYMES de</w:t>
      </w:r>
      <w:r w:rsidR="007C0A3F">
        <w:rPr>
          <w:rFonts w:ascii="Arial" w:hAnsi="Arial" w:cs="Arial"/>
          <w:sz w:val="24"/>
          <w:szCs w:val="24"/>
        </w:rPr>
        <w:t>l</w:t>
      </w:r>
      <w:r w:rsidR="00806F3E">
        <w:rPr>
          <w:rFonts w:ascii="Arial" w:hAnsi="Arial" w:cs="Arial"/>
          <w:sz w:val="24"/>
          <w:szCs w:val="24"/>
        </w:rPr>
        <w:t xml:space="preserve"> Municipio </w:t>
      </w:r>
    </w:p>
    <w:p w:rsid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Ofrece:</w:t>
      </w:r>
    </w:p>
    <w:p w:rsidR="00806F3E" w:rsidRP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449" w:rsidRP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A5449" w:rsidRPr="003A5449">
        <w:rPr>
          <w:rFonts w:ascii="Arial" w:hAnsi="Arial" w:cs="Arial"/>
          <w:sz w:val="24"/>
          <w:szCs w:val="24"/>
        </w:rPr>
        <w:t>Centro de atención a PYMES</w:t>
      </w:r>
    </w:p>
    <w:p w:rsidR="003A5449" w:rsidRP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A5449" w:rsidRPr="003A5449">
        <w:rPr>
          <w:rFonts w:ascii="Arial" w:hAnsi="Arial" w:cs="Arial"/>
          <w:sz w:val="24"/>
          <w:szCs w:val="24"/>
        </w:rPr>
        <w:t>Asesoría para emprender y hacer crecer tu negocio</w:t>
      </w:r>
    </w:p>
    <w:p w:rsidR="003A5449" w:rsidRP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A5449" w:rsidRPr="003A5449">
        <w:rPr>
          <w:rFonts w:ascii="Arial" w:hAnsi="Arial" w:cs="Arial"/>
          <w:sz w:val="24"/>
          <w:szCs w:val="24"/>
        </w:rPr>
        <w:t>Servicios de la Dirección de apoyo y fomento a PYMES</w:t>
      </w:r>
    </w:p>
    <w:p w:rsidR="003A5449" w:rsidRP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A5449" w:rsidRPr="003A5449">
        <w:rPr>
          <w:rFonts w:ascii="Arial" w:hAnsi="Arial" w:cs="Arial"/>
          <w:sz w:val="24"/>
          <w:szCs w:val="24"/>
        </w:rPr>
        <w:t>Alternativa de financiamiento</w:t>
      </w:r>
    </w:p>
    <w:p w:rsidR="003A5449" w:rsidRP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A5449" w:rsidRPr="003A5449">
        <w:rPr>
          <w:rFonts w:ascii="Arial" w:hAnsi="Arial" w:cs="Arial"/>
          <w:sz w:val="24"/>
          <w:szCs w:val="24"/>
        </w:rPr>
        <w:t>Optimización de Capital propio</w:t>
      </w:r>
    </w:p>
    <w:p w:rsidR="003A5449" w:rsidRP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A5449" w:rsidRPr="003A5449">
        <w:rPr>
          <w:rFonts w:ascii="Arial" w:hAnsi="Arial" w:cs="Arial"/>
          <w:sz w:val="24"/>
          <w:szCs w:val="24"/>
        </w:rPr>
        <w:t>Apoyo del Gobierno del Estado</w:t>
      </w:r>
    </w:p>
    <w:p w:rsidR="003A5449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A5449" w:rsidRPr="003A5449">
        <w:rPr>
          <w:rFonts w:ascii="Arial" w:hAnsi="Arial" w:cs="Arial"/>
          <w:sz w:val="24"/>
          <w:szCs w:val="24"/>
        </w:rPr>
        <w:t>Apoyo del Gobierno Federal</w:t>
      </w:r>
    </w:p>
    <w:p w:rsidR="00A62834" w:rsidRDefault="00A62834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834" w:rsidRPr="003A5449" w:rsidRDefault="00A62834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834" w:rsidRDefault="00A62834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F3E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F3E" w:rsidRDefault="00806F3E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449" w:rsidRDefault="003A5449" w:rsidP="003A54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5449">
        <w:rPr>
          <w:rFonts w:ascii="Arial" w:hAnsi="Arial" w:cs="Arial"/>
          <w:b/>
          <w:sz w:val="24"/>
          <w:szCs w:val="24"/>
        </w:rPr>
        <w:t xml:space="preserve"> ICET</w:t>
      </w: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449" w:rsidRDefault="003A5449" w:rsidP="003A54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F3E" w:rsidRDefault="003A5449" w:rsidP="003A54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Secretaria de Desarrollo Económico en coordinación con el </w:t>
      </w:r>
      <w:r w:rsidRPr="00AB3F80">
        <w:rPr>
          <w:rFonts w:ascii="Arial" w:hAnsi="Arial" w:cs="Arial"/>
          <w:b/>
          <w:sz w:val="24"/>
          <w:szCs w:val="24"/>
        </w:rPr>
        <w:t>Instituto de Capacitació</w:t>
      </w:r>
      <w:r w:rsidR="001C510E" w:rsidRPr="00AB3F80">
        <w:rPr>
          <w:rFonts w:ascii="Arial" w:hAnsi="Arial" w:cs="Arial"/>
          <w:b/>
          <w:sz w:val="24"/>
          <w:szCs w:val="24"/>
        </w:rPr>
        <w:t>n y Educación para el trabajo</w:t>
      </w:r>
      <w:r w:rsidR="00AB3F80" w:rsidRPr="00AB3F80">
        <w:rPr>
          <w:rFonts w:ascii="Arial" w:hAnsi="Arial" w:cs="Arial"/>
          <w:b/>
          <w:sz w:val="24"/>
          <w:szCs w:val="24"/>
        </w:rPr>
        <w:t xml:space="preserve"> y la Secretaría de Economía</w:t>
      </w:r>
      <w:r w:rsidR="00806F3E">
        <w:rPr>
          <w:rFonts w:ascii="Arial" w:hAnsi="Arial" w:cs="Arial"/>
          <w:b/>
          <w:sz w:val="24"/>
          <w:szCs w:val="24"/>
        </w:rPr>
        <w:t xml:space="preserve"> y Trabajo de Gobierno del</w:t>
      </w:r>
      <w:r w:rsidR="00AB3F80" w:rsidRPr="00AB3F80">
        <w:rPr>
          <w:rFonts w:ascii="Arial" w:hAnsi="Arial" w:cs="Arial"/>
          <w:b/>
          <w:sz w:val="24"/>
          <w:szCs w:val="24"/>
        </w:rPr>
        <w:t xml:space="preserve"> Estado de N.L.</w:t>
      </w:r>
    </w:p>
    <w:p w:rsidR="003A5449" w:rsidRPr="00AB3F80" w:rsidRDefault="001C510E" w:rsidP="003A54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3F80">
        <w:rPr>
          <w:rFonts w:ascii="Arial" w:hAnsi="Arial" w:cs="Arial"/>
          <w:b/>
          <w:sz w:val="24"/>
          <w:szCs w:val="24"/>
        </w:rPr>
        <w:t xml:space="preserve"> </w:t>
      </w:r>
      <w:r w:rsidR="003A5449" w:rsidRPr="00AB3F80">
        <w:rPr>
          <w:rFonts w:ascii="Arial" w:hAnsi="Arial" w:cs="Arial"/>
          <w:sz w:val="24"/>
          <w:szCs w:val="24"/>
        </w:rPr>
        <w:t>ofrece</w:t>
      </w:r>
      <w:r w:rsidR="003A5449" w:rsidRPr="00AB3F80">
        <w:rPr>
          <w:rFonts w:ascii="Arial" w:hAnsi="Arial" w:cs="Arial"/>
          <w:b/>
          <w:sz w:val="24"/>
          <w:szCs w:val="24"/>
        </w:rPr>
        <w:t>:</w:t>
      </w:r>
    </w:p>
    <w:p w:rsidR="003A5449" w:rsidRDefault="003A5449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449" w:rsidRDefault="003A5449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Cursos, Talleres, Capacitación y Certificación </w:t>
      </w:r>
      <w:r w:rsidR="001C510E">
        <w:rPr>
          <w:rFonts w:ascii="Arial" w:hAnsi="Arial" w:cs="Arial"/>
          <w:sz w:val="24"/>
          <w:szCs w:val="24"/>
        </w:rPr>
        <w:t xml:space="preserve">gratis </w:t>
      </w:r>
      <w:r>
        <w:rPr>
          <w:rFonts w:ascii="Arial" w:hAnsi="Arial" w:cs="Arial"/>
          <w:sz w:val="24"/>
          <w:szCs w:val="24"/>
        </w:rPr>
        <w:t xml:space="preserve">a la ciudadanía que desea capacitarse y obtener </w:t>
      </w:r>
      <w:r w:rsidR="001C510E">
        <w:rPr>
          <w:rFonts w:ascii="Arial" w:hAnsi="Arial" w:cs="Arial"/>
          <w:sz w:val="24"/>
          <w:szCs w:val="24"/>
        </w:rPr>
        <w:t xml:space="preserve">constancia o certificación avalada por la SEP a nivel nacional y así obtener </w:t>
      </w:r>
      <w:r>
        <w:rPr>
          <w:rFonts w:ascii="Arial" w:hAnsi="Arial" w:cs="Arial"/>
          <w:sz w:val="24"/>
          <w:szCs w:val="24"/>
        </w:rPr>
        <w:t>una mejor oportunidad de empleo</w:t>
      </w:r>
      <w:r w:rsidR="001C510E">
        <w:rPr>
          <w:rFonts w:ascii="Arial" w:hAnsi="Arial" w:cs="Arial"/>
          <w:sz w:val="24"/>
          <w:szCs w:val="24"/>
        </w:rPr>
        <w:t>:</w:t>
      </w: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Cursos:</w:t>
      </w:r>
    </w:p>
    <w:p w:rsidR="003A5449" w:rsidRDefault="003A5449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3A5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449" w:rsidRPr="00A62834" w:rsidRDefault="003A5449" w:rsidP="00A62834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>Cultora de Belleza</w:t>
      </w:r>
    </w:p>
    <w:p w:rsidR="001C510E" w:rsidRPr="00A62834" w:rsidRDefault="001C510E" w:rsidP="00AB3F8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>Aplicación de uñas de Acrílico</w:t>
      </w:r>
    </w:p>
    <w:p w:rsidR="00A62834" w:rsidRDefault="001C510E" w:rsidP="00AB3F8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>Peinad</w:t>
      </w:r>
      <w:r w:rsidR="00A62834">
        <w:rPr>
          <w:rFonts w:ascii="Arial" w:hAnsi="Arial" w:cs="Arial"/>
          <w:sz w:val="24"/>
          <w:szCs w:val="24"/>
        </w:rPr>
        <w:t>o</w:t>
      </w:r>
    </w:p>
    <w:p w:rsidR="001C510E" w:rsidRPr="00A62834" w:rsidRDefault="001C510E" w:rsidP="00AB3F8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>Maquillaje</w:t>
      </w:r>
    </w:p>
    <w:p w:rsidR="001C510E" w:rsidRPr="00A62834" w:rsidRDefault="001C510E" w:rsidP="00AB3F8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>Corte de cabello</w:t>
      </w:r>
    </w:p>
    <w:p w:rsidR="001C510E" w:rsidRPr="00A62834" w:rsidRDefault="001C510E" w:rsidP="00AB3F8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>Aplicación de Tinte</w:t>
      </w:r>
    </w:p>
    <w:p w:rsidR="003A5449" w:rsidRPr="00A62834" w:rsidRDefault="003A5449" w:rsidP="00A62834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 xml:space="preserve">Asistente Administrativo con </w:t>
      </w:r>
      <w:r w:rsidR="001C510E" w:rsidRPr="00A62834">
        <w:rPr>
          <w:rFonts w:ascii="Arial" w:hAnsi="Arial" w:cs="Arial"/>
          <w:sz w:val="24"/>
          <w:szCs w:val="24"/>
        </w:rPr>
        <w:t>Computación</w:t>
      </w:r>
    </w:p>
    <w:p w:rsidR="003A5449" w:rsidRDefault="003A5449" w:rsidP="00A62834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Operador de Montacarga</w:t>
      </w:r>
      <w:r w:rsidR="001C510E">
        <w:rPr>
          <w:rFonts w:ascii="Arial" w:hAnsi="Arial" w:cs="Arial"/>
          <w:sz w:val="24"/>
          <w:szCs w:val="24"/>
        </w:rPr>
        <w:t>s</w:t>
      </w:r>
    </w:p>
    <w:p w:rsidR="003A5449" w:rsidRDefault="001C510E" w:rsidP="00A6283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 Básico</w:t>
      </w:r>
    </w:p>
    <w:p w:rsidR="001C510E" w:rsidRDefault="001C510E" w:rsidP="003A54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Electricidad Básica</w:t>
      </w:r>
    </w:p>
    <w:p w:rsidR="001C510E" w:rsidRDefault="001C510E" w:rsidP="003A54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Telemarketing</w:t>
      </w:r>
    </w:p>
    <w:p w:rsidR="001C510E" w:rsidRDefault="001C510E" w:rsidP="001C51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Soldadura</w:t>
      </w:r>
    </w:p>
    <w:p w:rsidR="001C510E" w:rsidRDefault="001C510E" w:rsidP="001C51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Chofer de Quinta rueda</w:t>
      </w:r>
    </w:p>
    <w:p w:rsidR="001C510E" w:rsidRDefault="001C510E" w:rsidP="001C51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Chofer de Taxi</w:t>
      </w:r>
    </w:p>
    <w:p w:rsidR="001C510E" w:rsidRDefault="001C510E" w:rsidP="001C51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Ensamble</w:t>
      </w:r>
    </w:p>
    <w:p w:rsidR="00171857" w:rsidRDefault="00171857" w:rsidP="0017185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7185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7185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7185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57" w:rsidRPr="00171857" w:rsidRDefault="00171857" w:rsidP="00171857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857">
        <w:rPr>
          <w:rFonts w:ascii="Arial" w:hAnsi="Arial" w:cs="Arial"/>
          <w:b/>
          <w:sz w:val="24"/>
          <w:szCs w:val="24"/>
        </w:rPr>
        <w:t>Incubadora de Negocios</w:t>
      </w:r>
    </w:p>
    <w:p w:rsidR="001C510E" w:rsidRDefault="001C510E" w:rsidP="001718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857" w:rsidRDefault="00171857" w:rsidP="00171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857">
        <w:rPr>
          <w:rFonts w:ascii="Arial" w:hAnsi="Arial" w:cs="Arial"/>
          <w:sz w:val="24"/>
          <w:szCs w:val="24"/>
        </w:rPr>
        <w:t>Desarrolla la idea de tu Negocio</w:t>
      </w:r>
    </w:p>
    <w:p w:rsidR="00171857" w:rsidRDefault="00171857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57" w:rsidRDefault="00171857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Pr="00171857" w:rsidRDefault="007F418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10E" w:rsidRDefault="001C510E" w:rsidP="001C51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19F" w:rsidRPr="00E2619F" w:rsidRDefault="00E2619F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19F">
        <w:rPr>
          <w:rFonts w:ascii="Arial" w:hAnsi="Arial" w:cs="Arial"/>
          <w:sz w:val="24"/>
          <w:szCs w:val="24"/>
        </w:rPr>
        <w:t xml:space="preserve">La Secretaria de Desarrollo Económico en Coordinación </w:t>
      </w:r>
      <w:r w:rsidRPr="00A62834">
        <w:rPr>
          <w:rFonts w:ascii="Arial" w:hAnsi="Arial" w:cs="Arial"/>
          <w:b/>
          <w:sz w:val="24"/>
          <w:szCs w:val="24"/>
        </w:rPr>
        <w:t>con la Subsecretaría de Asuntos Jurídicos y Atención Ciudadana del Estado de N.L.</w:t>
      </w:r>
      <w:r w:rsidRPr="00E2619F">
        <w:rPr>
          <w:rFonts w:ascii="Arial" w:hAnsi="Arial" w:cs="Arial"/>
          <w:sz w:val="24"/>
          <w:szCs w:val="24"/>
        </w:rPr>
        <w:t xml:space="preserve"> </w:t>
      </w:r>
    </w:p>
    <w:p w:rsidR="00E2619F" w:rsidRDefault="00AB3F80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apoyo a la Ciudadanía del Municipio </w:t>
      </w:r>
    </w:p>
    <w:p w:rsidR="00AB3F80" w:rsidRPr="00E2619F" w:rsidRDefault="00AB3F80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10E" w:rsidRDefault="001C510E" w:rsidP="00E261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C14">
        <w:rPr>
          <w:rFonts w:ascii="Arial" w:hAnsi="Arial" w:cs="Arial"/>
          <w:b/>
          <w:sz w:val="24"/>
          <w:szCs w:val="24"/>
        </w:rPr>
        <w:t>Brigada</w:t>
      </w:r>
      <w:r w:rsidR="00E2619F" w:rsidRPr="00831C14">
        <w:rPr>
          <w:rFonts w:ascii="Arial" w:hAnsi="Arial" w:cs="Arial"/>
          <w:b/>
          <w:sz w:val="24"/>
          <w:szCs w:val="24"/>
        </w:rPr>
        <w:t xml:space="preserve"> de Testamento Gratuito:</w:t>
      </w:r>
      <w:r w:rsidR="00E2619F">
        <w:rPr>
          <w:rFonts w:ascii="Arial" w:hAnsi="Arial" w:cs="Arial"/>
          <w:sz w:val="24"/>
          <w:szCs w:val="24"/>
        </w:rPr>
        <w:t xml:space="preserve">  A</w:t>
      </w:r>
      <w:r w:rsidRPr="00E2619F">
        <w:rPr>
          <w:rFonts w:ascii="Arial" w:hAnsi="Arial" w:cs="Arial"/>
          <w:sz w:val="24"/>
          <w:szCs w:val="24"/>
        </w:rPr>
        <w:t>poyo a la ciudadanía para la facilitar la elaboración del trámite de un testamento de forma gratuita.</w:t>
      </w:r>
    </w:p>
    <w:p w:rsidR="00AB3F80" w:rsidRDefault="00AB3F80" w:rsidP="00AB3F8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19F" w:rsidRDefault="00E2619F" w:rsidP="00E261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C14">
        <w:rPr>
          <w:rFonts w:ascii="Arial" w:hAnsi="Arial" w:cs="Arial"/>
          <w:b/>
          <w:sz w:val="24"/>
          <w:szCs w:val="24"/>
        </w:rPr>
        <w:t>Extinción de Patrimonio:</w:t>
      </w:r>
      <w:r>
        <w:rPr>
          <w:rFonts w:ascii="Arial" w:hAnsi="Arial" w:cs="Arial"/>
          <w:sz w:val="24"/>
          <w:szCs w:val="24"/>
        </w:rPr>
        <w:t xml:space="preserve"> Asesoría</w:t>
      </w:r>
      <w:r w:rsidRPr="00E2619F">
        <w:rPr>
          <w:rFonts w:ascii="Arial" w:hAnsi="Arial" w:cs="Arial"/>
          <w:sz w:val="24"/>
          <w:szCs w:val="24"/>
        </w:rPr>
        <w:t xml:space="preserve"> y apoyo a ciudadanos que deseen modificar la cláusula testamentaria en su escritura</w:t>
      </w:r>
      <w:r>
        <w:rPr>
          <w:rFonts w:ascii="Arial" w:hAnsi="Arial" w:cs="Arial"/>
          <w:sz w:val="24"/>
          <w:szCs w:val="24"/>
        </w:rPr>
        <w:t xml:space="preserve"> (Fomerrey)</w:t>
      </w:r>
    </w:p>
    <w:p w:rsidR="00AB3F80" w:rsidRPr="00AB3F80" w:rsidRDefault="00AB3F80" w:rsidP="00AB3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19F" w:rsidRDefault="00E2619F" w:rsidP="00E261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C14">
        <w:rPr>
          <w:rFonts w:ascii="Arial" w:hAnsi="Arial" w:cs="Arial"/>
          <w:b/>
          <w:sz w:val="24"/>
          <w:szCs w:val="24"/>
        </w:rPr>
        <w:t>Asuntos Legales:</w:t>
      </w:r>
      <w:r>
        <w:rPr>
          <w:rFonts w:ascii="Arial" w:hAnsi="Arial" w:cs="Arial"/>
          <w:sz w:val="24"/>
          <w:szCs w:val="24"/>
        </w:rPr>
        <w:t xml:space="preserve"> </w:t>
      </w:r>
      <w:r w:rsidRPr="00E2619F">
        <w:rPr>
          <w:rFonts w:ascii="Arial" w:hAnsi="Arial" w:cs="Arial"/>
          <w:sz w:val="24"/>
          <w:szCs w:val="24"/>
        </w:rPr>
        <w:t xml:space="preserve">Asesoría o apoyo en relación </w:t>
      </w:r>
      <w:r>
        <w:rPr>
          <w:rFonts w:ascii="Arial" w:hAnsi="Arial" w:cs="Arial"/>
          <w:sz w:val="24"/>
          <w:szCs w:val="24"/>
        </w:rPr>
        <w:t xml:space="preserve">a las necesidades propias de la ciudadanía del municipio en base a la ley </w:t>
      </w:r>
      <w:r w:rsidRPr="00E2619F">
        <w:rPr>
          <w:rFonts w:ascii="Arial" w:hAnsi="Arial" w:cs="Arial"/>
          <w:sz w:val="24"/>
          <w:szCs w:val="24"/>
        </w:rPr>
        <w:t>del Estado</w:t>
      </w:r>
      <w:r>
        <w:rPr>
          <w:rFonts w:ascii="Arial" w:hAnsi="Arial" w:cs="Arial"/>
          <w:sz w:val="24"/>
          <w:szCs w:val="24"/>
        </w:rPr>
        <w:t>.</w:t>
      </w:r>
    </w:p>
    <w:p w:rsidR="001C510E" w:rsidRDefault="00E2619F" w:rsidP="00831C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C14">
        <w:rPr>
          <w:rFonts w:ascii="Arial" w:hAnsi="Arial" w:cs="Arial"/>
          <w:b/>
          <w:sz w:val="24"/>
          <w:szCs w:val="24"/>
        </w:rPr>
        <w:t>Asuntos Jurídico:</w:t>
      </w:r>
      <w:r>
        <w:rPr>
          <w:rFonts w:ascii="Arial" w:hAnsi="Arial" w:cs="Arial"/>
          <w:sz w:val="24"/>
          <w:szCs w:val="24"/>
        </w:rPr>
        <w:t xml:space="preserve"> </w:t>
      </w:r>
      <w:r w:rsidR="00831C14" w:rsidRPr="00831C14">
        <w:rPr>
          <w:rFonts w:ascii="Arial" w:hAnsi="Arial" w:cs="Arial"/>
          <w:sz w:val="24"/>
          <w:szCs w:val="24"/>
        </w:rPr>
        <w:t xml:space="preserve">Asesoría o apoyo en relación a las necesidades propias de la ciudadanía del municipio en base </w:t>
      </w:r>
      <w:r w:rsidR="00831C14">
        <w:rPr>
          <w:rFonts w:ascii="Arial" w:hAnsi="Arial" w:cs="Arial"/>
          <w:sz w:val="24"/>
          <w:szCs w:val="24"/>
        </w:rPr>
        <w:t xml:space="preserve">a sus derechos en base a la </w:t>
      </w:r>
      <w:r w:rsidR="00831C14" w:rsidRPr="00831C14">
        <w:rPr>
          <w:rFonts w:ascii="Arial" w:hAnsi="Arial" w:cs="Arial"/>
          <w:sz w:val="24"/>
          <w:szCs w:val="24"/>
        </w:rPr>
        <w:t>ley del Estado.</w:t>
      </w:r>
    </w:p>
    <w:p w:rsidR="00AB3F80" w:rsidRDefault="00AB3F80" w:rsidP="00AB3F8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C14" w:rsidRDefault="00831C14" w:rsidP="00831C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C14">
        <w:rPr>
          <w:rFonts w:ascii="Arial" w:hAnsi="Arial" w:cs="Arial"/>
          <w:b/>
          <w:sz w:val="24"/>
          <w:szCs w:val="24"/>
        </w:rPr>
        <w:t>Divorcio</w:t>
      </w:r>
      <w:r>
        <w:rPr>
          <w:rFonts w:ascii="Arial" w:hAnsi="Arial" w:cs="Arial"/>
          <w:b/>
          <w:sz w:val="24"/>
          <w:szCs w:val="24"/>
        </w:rPr>
        <w:t>s</w:t>
      </w:r>
      <w:r w:rsidRPr="00831C1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31C14">
        <w:rPr>
          <w:rFonts w:ascii="Arial" w:hAnsi="Arial" w:cs="Arial"/>
          <w:sz w:val="24"/>
          <w:szCs w:val="24"/>
        </w:rPr>
        <w:t>Asesoría</w:t>
      </w:r>
      <w:r>
        <w:rPr>
          <w:rFonts w:ascii="Arial" w:hAnsi="Arial" w:cs="Arial"/>
          <w:sz w:val="24"/>
          <w:szCs w:val="24"/>
        </w:rPr>
        <w:t xml:space="preserve"> y apoyo para la </w:t>
      </w:r>
      <w:r w:rsidRPr="00831C14">
        <w:rPr>
          <w:rFonts w:ascii="Arial" w:hAnsi="Arial" w:cs="Arial"/>
          <w:sz w:val="24"/>
          <w:szCs w:val="24"/>
        </w:rPr>
        <w:t>disolución legal del matrimonio, a solicitud de uno o de los dos cónyuges, cuando se dan las causas previstas por la ley.</w:t>
      </w:r>
    </w:p>
    <w:p w:rsidR="00AB3F80" w:rsidRDefault="00AB3F80" w:rsidP="00AB3F8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C14" w:rsidRDefault="00831C14" w:rsidP="006057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Pensiones Alimenticia:</w:t>
      </w:r>
      <w:r>
        <w:rPr>
          <w:rFonts w:ascii="Arial" w:hAnsi="Arial" w:cs="Arial"/>
          <w:sz w:val="24"/>
          <w:szCs w:val="24"/>
        </w:rPr>
        <w:t xml:space="preserve"> </w:t>
      </w:r>
      <w:r w:rsidRPr="00831C14">
        <w:rPr>
          <w:rFonts w:ascii="Arial" w:hAnsi="Arial" w:cs="Arial"/>
          <w:sz w:val="24"/>
          <w:szCs w:val="24"/>
        </w:rPr>
        <w:t>Asesoría</w:t>
      </w:r>
      <w:r>
        <w:rPr>
          <w:rFonts w:ascii="Arial" w:hAnsi="Arial" w:cs="Arial"/>
          <w:sz w:val="24"/>
          <w:szCs w:val="24"/>
        </w:rPr>
        <w:t xml:space="preserve"> y apoyo a la Ciudadanía que </w:t>
      </w:r>
      <w:r w:rsidRPr="00831C14">
        <w:rPr>
          <w:rFonts w:ascii="Arial" w:hAnsi="Arial" w:cs="Arial"/>
          <w:sz w:val="24"/>
          <w:szCs w:val="24"/>
        </w:rPr>
        <w:t>requiere realizar este proceso en beneficio del solicitante.</w:t>
      </w:r>
    </w:p>
    <w:p w:rsidR="008D784F" w:rsidRDefault="008D784F" w:rsidP="008D784F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F80" w:rsidRDefault="00AB3F80" w:rsidP="008D784F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F80" w:rsidRDefault="00AB3F80" w:rsidP="008D784F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F80" w:rsidRDefault="00AB3F80" w:rsidP="008D784F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F80" w:rsidRDefault="00AB3F80" w:rsidP="008D784F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Civil</w:t>
      </w: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784F" w:rsidRPr="00A62834" w:rsidRDefault="008D784F" w:rsidP="008D7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Secretaria de Desarrollo Económico en coordinación con el </w:t>
      </w:r>
      <w:r w:rsidRPr="00A62834">
        <w:rPr>
          <w:rFonts w:ascii="Arial" w:hAnsi="Arial" w:cs="Arial"/>
          <w:b/>
          <w:sz w:val="24"/>
          <w:szCs w:val="24"/>
        </w:rPr>
        <w:t xml:space="preserve">Registro Civil del Estado de N.L. </w:t>
      </w:r>
    </w:p>
    <w:p w:rsidR="008D784F" w:rsidRDefault="00AB3F80" w:rsidP="008D7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apoyo a la economía </w:t>
      </w:r>
      <w:r w:rsidR="007C0A3F">
        <w:rPr>
          <w:rFonts w:ascii="Arial" w:hAnsi="Arial" w:cs="Arial"/>
          <w:sz w:val="24"/>
          <w:szCs w:val="24"/>
        </w:rPr>
        <w:t>de la ciudadanía</w:t>
      </w:r>
      <w:r>
        <w:rPr>
          <w:rFonts w:ascii="Arial" w:hAnsi="Arial" w:cs="Arial"/>
          <w:sz w:val="24"/>
          <w:szCs w:val="24"/>
        </w:rPr>
        <w:t xml:space="preserve"> del Municipio ofrece:</w:t>
      </w:r>
    </w:p>
    <w:p w:rsidR="008D784F" w:rsidRDefault="008D784F" w:rsidP="008D7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Pr="00A62834" w:rsidRDefault="00A62834" w:rsidP="00A62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834">
        <w:rPr>
          <w:rFonts w:ascii="Arial" w:hAnsi="Arial" w:cs="Arial"/>
          <w:sz w:val="24"/>
          <w:szCs w:val="24"/>
        </w:rPr>
        <w:t xml:space="preserve">    </w:t>
      </w:r>
      <w:r w:rsidR="00E33C3A" w:rsidRPr="00A62834">
        <w:rPr>
          <w:rFonts w:ascii="Arial" w:hAnsi="Arial" w:cs="Arial"/>
          <w:sz w:val="24"/>
          <w:szCs w:val="24"/>
        </w:rPr>
        <w:t>Brigadas de Actas Gratis</w:t>
      </w:r>
    </w:p>
    <w:p w:rsidR="00A62834" w:rsidRDefault="00A62834" w:rsidP="00A628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Actas de Nacimiento</w:t>
      </w:r>
    </w:p>
    <w:p w:rsidR="00A62834" w:rsidRDefault="00A62834" w:rsidP="00A628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Actas de Matrimonio</w:t>
      </w:r>
    </w:p>
    <w:p w:rsidR="00A62834" w:rsidRPr="00E33C3A" w:rsidRDefault="00A62834" w:rsidP="00A628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Actas de Defunción</w:t>
      </w:r>
    </w:p>
    <w:p w:rsidR="008D784F" w:rsidRDefault="00E33C3A" w:rsidP="008D7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62834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2834" w:rsidRDefault="00A62834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2834" w:rsidRDefault="00A62834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57FA" w:rsidRDefault="006057FA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7FA">
        <w:rPr>
          <w:rFonts w:ascii="Arial" w:hAnsi="Arial" w:cs="Arial"/>
          <w:b/>
          <w:sz w:val="24"/>
          <w:szCs w:val="24"/>
        </w:rPr>
        <w:t xml:space="preserve">Visión con </w:t>
      </w:r>
      <w:r>
        <w:rPr>
          <w:rFonts w:ascii="Arial" w:hAnsi="Arial" w:cs="Arial"/>
          <w:b/>
          <w:sz w:val="24"/>
          <w:szCs w:val="24"/>
        </w:rPr>
        <w:t>Empoder</w:t>
      </w:r>
      <w:r w:rsidRPr="006057FA">
        <w:rPr>
          <w:rFonts w:ascii="Arial" w:hAnsi="Arial" w:cs="Arial"/>
          <w:b/>
          <w:sz w:val="24"/>
          <w:szCs w:val="24"/>
        </w:rPr>
        <w:t>amiento</w:t>
      </w:r>
    </w:p>
    <w:p w:rsidR="006057FA" w:rsidRDefault="006057FA" w:rsidP="006057F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057FA" w:rsidRDefault="006057FA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Secretaria de Desarrollo Económico en coordinación con el</w:t>
      </w:r>
      <w:r w:rsidRPr="006057FA">
        <w:rPr>
          <w:rFonts w:ascii="Arial" w:hAnsi="Arial" w:cs="Arial"/>
          <w:b/>
          <w:sz w:val="24"/>
          <w:szCs w:val="24"/>
        </w:rPr>
        <w:t xml:space="preserve"> Instituto Estatal de la Mujer.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57FA" w:rsidRDefault="00AB3F80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apoyo</w:t>
      </w:r>
      <w:r w:rsidR="006057FA">
        <w:rPr>
          <w:rFonts w:ascii="Arial" w:hAnsi="Arial" w:cs="Arial"/>
          <w:sz w:val="24"/>
          <w:szCs w:val="24"/>
        </w:rPr>
        <w:t xml:space="preserve"> a la Ciudadanía Emprendedora</w:t>
      </w:r>
      <w:r w:rsidR="008D784F">
        <w:rPr>
          <w:rFonts w:ascii="Arial" w:hAnsi="Arial" w:cs="Arial"/>
          <w:sz w:val="24"/>
          <w:szCs w:val="24"/>
        </w:rPr>
        <w:t xml:space="preserve"> del Municipio</w:t>
      </w:r>
      <w:r w:rsidR="006057FA">
        <w:rPr>
          <w:rFonts w:ascii="Arial" w:hAnsi="Arial" w:cs="Arial"/>
          <w:sz w:val="24"/>
          <w:szCs w:val="24"/>
        </w:rPr>
        <w:t xml:space="preserve"> </w:t>
      </w:r>
      <w:r w:rsidR="00A62834">
        <w:rPr>
          <w:rFonts w:ascii="Arial" w:hAnsi="Arial" w:cs="Arial"/>
          <w:sz w:val="24"/>
          <w:szCs w:val="24"/>
        </w:rPr>
        <w:t>el Programa Visión con Empoderamiento</w:t>
      </w:r>
      <w:r w:rsidR="006057FA" w:rsidRPr="006057FA">
        <w:rPr>
          <w:rFonts w:ascii="Arial" w:hAnsi="Arial" w:cs="Arial"/>
          <w:sz w:val="24"/>
          <w:szCs w:val="24"/>
        </w:rPr>
        <w:t xml:space="preserve"> enfocando a los Emprendedores </w:t>
      </w:r>
      <w:r w:rsidR="00A62834">
        <w:rPr>
          <w:rFonts w:ascii="Arial" w:hAnsi="Arial" w:cs="Arial"/>
          <w:sz w:val="24"/>
          <w:szCs w:val="24"/>
        </w:rPr>
        <w:t>que elaboran un producto</w:t>
      </w:r>
      <w:r w:rsidR="006057FA" w:rsidRPr="006057FA">
        <w:rPr>
          <w:rFonts w:ascii="Arial" w:hAnsi="Arial" w:cs="Arial"/>
          <w:sz w:val="24"/>
          <w:szCs w:val="24"/>
        </w:rPr>
        <w:t xml:space="preserve"> </w:t>
      </w:r>
      <w:r w:rsidR="006057FA">
        <w:rPr>
          <w:rFonts w:ascii="Arial" w:hAnsi="Arial" w:cs="Arial"/>
          <w:sz w:val="24"/>
          <w:szCs w:val="24"/>
        </w:rPr>
        <w:t>Artesanal, Alimenticio, Decorativo, Bisutería</w:t>
      </w:r>
      <w:r w:rsidR="00A62834">
        <w:rPr>
          <w:rFonts w:ascii="Arial" w:hAnsi="Arial" w:cs="Arial"/>
          <w:sz w:val="24"/>
          <w:szCs w:val="24"/>
        </w:rPr>
        <w:t>,</w:t>
      </w:r>
      <w:r w:rsidR="008D784F">
        <w:rPr>
          <w:rFonts w:ascii="Arial" w:hAnsi="Arial" w:cs="Arial"/>
          <w:sz w:val="24"/>
          <w:szCs w:val="24"/>
        </w:rPr>
        <w:t xml:space="preserve"> etc., para </w:t>
      </w:r>
      <w:r w:rsidR="008D784F" w:rsidRPr="008D784F">
        <w:rPr>
          <w:rFonts w:ascii="Arial" w:hAnsi="Arial" w:cs="Arial"/>
          <w:sz w:val="24"/>
          <w:szCs w:val="24"/>
        </w:rPr>
        <w:t xml:space="preserve">promover, exponer </w:t>
      </w:r>
      <w:r w:rsidR="008D784F">
        <w:rPr>
          <w:rFonts w:ascii="Arial" w:hAnsi="Arial" w:cs="Arial"/>
          <w:sz w:val="24"/>
          <w:szCs w:val="24"/>
        </w:rPr>
        <w:t>y punto de venta de su</w:t>
      </w:r>
      <w:r w:rsidR="00A62834">
        <w:rPr>
          <w:rFonts w:ascii="Arial" w:hAnsi="Arial" w:cs="Arial"/>
          <w:sz w:val="24"/>
          <w:szCs w:val="24"/>
        </w:rPr>
        <w:t>s produc</w:t>
      </w:r>
      <w:r w:rsidR="008D784F">
        <w:rPr>
          <w:rFonts w:ascii="Arial" w:hAnsi="Arial" w:cs="Arial"/>
          <w:sz w:val="24"/>
          <w:szCs w:val="24"/>
        </w:rPr>
        <w:t>to</w:t>
      </w:r>
      <w:r w:rsidR="00A62834">
        <w:rPr>
          <w:rFonts w:ascii="Arial" w:hAnsi="Arial" w:cs="Arial"/>
          <w:sz w:val="24"/>
          <w:szCs w:val="24"/>
        </w:rPr>
        <w:t>s</w:t>
      </w:r>
      <w:r w:rsidR="008D784F">
        <w:rPr>
          <w:rFonts w:ascii="Arial" w:hAnsi="Arial" w:cs="Arial"/>
          <w:sz w:val="24"/>
          <w:szCs w:val="24"/>
        </w:rPr>
        <w:t xml:space="preserve">, así como la participación </w:t>
      </w:r>
      <w:r>
        <w:rPr>
          <w:rFonts w:ascii="Arial" w:hAnsi="Arial" w:cs="Arial"/>
          <w:sz w:val="24"/>
          <w:szCs w:val="24"/>
        </w:rPr>
        <w:t>del grupo de E</w:t>
      </w:r>
      <w:r w:rsidR="008D784F">
        <w:rPr>
          <w:rFonts w:ascii="Arial" w:hAnsi="Arial" w:cs="Arial"/>
          <w:sz w:val="24"/>
          <w:szCs w:val="24"/>
        </w:rPr>
        <w:t>mprendedores de la Secretaria</w:t>
      </w:r>
      <w:r>
        <w:rPr>
          <w:rFonts w:ascii="Arial" w:hAnsi="Arial" w:cs="Arial"/>
          <w:sz w:val="24"/>
          <w:szCs w:val="24"/>
        </w:rPr>
        <w:t xml:space="preserve"> de Desarrollo Económico en L</w:t>
      </w:r>
      <w:r w:rsidR="008D784F">
        <w:rPr>
          <w:rFonts w:ascii="Arial" w:hAnsi="Arial" w:cs="Arial"/>
          <w:sz w:val="24"/>
          <w:szCs w:val="24"/>
        </w:rPr>
        <w:t>as Brigada</w:t>
      </w:r>
      <w:r>
        <w:rPr>
          <w:rFonts w:ascii="Arial" w:hAnsi="Arial" w:cs="Arial"/>
          <w:sz w:val="24"/>
          <w:szCs w:val="24"/>
        </w:rPr>
        <w:t xml:space="preserve">s La llave de la Igualdad del Instituto Estatal de la </w:t>
      </w:r>
      <w:r w:rsidR="007C0A3F">
        <w:rPr>
          <w:rFonts w:ascii="Arial" w:hAnsi="Arial" w:cs="Arial"/>
          <w:sz w:val="24"/>
          <w:szCs w:val="24"/>
        </w:rPr>
        <w:t>Mujer en</w:t>
      </w:r>
      <w:r>
        <w:rPr>
          <w:rFonts w:ascii="Arial" w:hAnsi="Arial" w:cs="Arial"/>
          <w:sz w:val="24"/>
          <w:szCs w:val="24"/>
        </w:rPr>
        <w:t xml:space="preserve"> diferentes Municipios del Estado N.L.</w:t>
      </w: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7FA" w:rsidRPr="008D784F" w:rsidRDefault="008D784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784F">
        <w:rPr>
          <w:rFonts w:ascii="Arial" w:hAnsi="Arial" w:cs="Arial"/>
          <w:b/>
          <w:sz w:val="24"/>
          <w:szCs w:val="24"/>
        </w:rPr>
        <w:t>INEA</w:t>
      </w: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Secretaria de Desarrollo Económico en coordinación con el con el </w:t>
      </w:r>
      <w:r w:rsidRPr="008D784F">
        <w:rPr>
          <w:rFonts w:ascii="Arial" w:hAnsi="Arial" w:cs="Arial"/>
          <w:b/>
          <w:sz w:val="24"/>
          <w:szCs w:val="24"/>
        </w:rPr>
        <w:t>Instituto Nacional de la Educación de los Adultos</w:t>
      </w:r>
      <w:r>
        <w:rPr>
          <w:rFonts w:ascii="Arial" w:hAnsi="Arial" w:cs="Arial"/>
          <w:sz w:val="24"/>
          <w:szCs w:val="24"/>
        </w:rPr>
        <w:t xml:space="preserve">. Ofrece </w:t>
      </w:r>
      <w:r w:rsidR="007F418F">
        <w:rPr>
          <w:rFonts w:ascii="Arial" w:hAnsi="Arial" w:cs="Arial"/>
          <w:sz w:val="24"/>
          <w:szCs w:val="24"/>
        </w:rPr>
        <w:t>Apoyo y A</w:t>
      </w:r>
      <w:r w:rsidRPr="008D784F">
        <w:rPr>
          <w:rFonts w:ascii="Arial" w:hAnsi="Arial" w:cs="Arial"/>
          <w:sz w:val="24"/>
          <w:szCs w:val="24"/>
        </w:rPr>
        <w:t xml:space="preserve">sesoría </w:t>
      </w:r>
      <w:r>
        <w:rPr>
          <w:rFonts w:ascii="Arial" w:hAnsi="Arial" w:cs="Arial"/>
          <w:sz w:val="24"/>
          <w:szCs w:val="24"/>
        </w:rPr>
        <w:t xml:space="preserve">a los </w:t>
      </w:r>
      <w:r w:rsidRPr="008D784F">
        <w:rPr>
          <w:rFonts w:ascii="Arial" w:hAnsi="Arial" w:cs="Arial"/>
          <w:sz w:val="24"/>
          <w:szCs w:val="24"/>
        </w:rPr>
        <w:t xml:space="preserve">ciudadanos que no han concluido sus estudios básicos de primaria y secundaria </w:t>
      </w:r>
      <w:r w:rsidR="00AB3F80">
        <w:rPr>
          <w:rFonts w:ascii="Arial" w:hAnsi="Arial" w:cs="Arial"/>
          <w:sz w:val="24"/>
          <w:szCs w:val="24"/>
        </w:rPr>
        <w:t>de manera gratuita</w:t>
      </w:r>
      <w:r>
        <w:rPr>
          <w:rFonts w:ascii="Arial" w:hAnsi="Arial" w:cs="Arial"/>
          <w:sz w:val="24"/>
          <w:szCs w:val="24"/>
        </w:rPr>
        <w:t xml:space="preserve"> para que</w:t>
      </w:r>
      <w:r w:rsidRPr="008D784F">
        <w:rPr>
          <w:rFonts w:ascii="Arial" w:hAnsi="Arial" w:cs="Arial"/>
          <w:sz w:val="24"/>
          <w:szCs w:val="24"/>
        </w:rPr>
        <w:t xml:space="preserve"> obtenga</w:t>
      </w:r>
      <w:r w:rsidR="007F418F">
        <w:rPr>
          <w:rFonts w:ascii="Arial" w:hAnsi="Arial" w:cs="Arial"/>
          <w:sz w:val="24"/>
          <w:szCs w:val="24"/>
        </w:rPr>
        <w:t>n</w:t>
      </w:r>
      <w:r w:rsidRPr="008D784F">
        <w:rPr>
          <w:rFonts w:ascii="Arial" w:hAnsi="Arial" w:cs="Arial"/>
          <w:sz w:val="24"/>
          <w:szCs w:val="24"/>
        </w:rPr>
        <w:t xml:space="preserve"> un documento oficial</w:t>
      </w:r>
      <w:r>
        <w:rPr>
          <w:rFonts w:ascii="Arial" w:hAnsi="Arial" w:cs="Arial"/>
          <w:sz w:val="24"/>
          <w:szCs w:val="24"/>
        </w:rPr>
        <w:t>.</w:t>
      </w:r>
    </w:p>
    <w:p w:rsidR="00AB3F80" w:rsidRDefault="00AB3F80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3C3A">
        <w:rPr>
          <w:rFonts w:ascii="Arial" w:hAnsi="Arial" w:cs="Arial"/>
          <w:b/>
          <w:sz w:val="24"/>
          <w:szCs w:val="24"/>
        </w:rPr>
        <w:t>SAT Artesano</w:t>
      </w:r>
      <w:r>
        <w:rPr>
          <w:rFonts w:ascii="Arial" w:hAnsi="Arial" w:cs="Arial"/>
          <w:b/>
          <w:sz w:val="24"/>
          <w:szCs w:val="24"/>
        </w:rPr>
        <w:t>s</w:t>
      </w: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Artesanos</w:t>
      </w:r>
      <w:r w:rsidRPr="00E33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Municipio</w:t>
      </w:r>
      <w:r w:rsidR="007F418F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 que se den de alta</w:t>
      </w:r>
      <w:r w:rsidR="007F418F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 H</w:t>
      </w:r>
      <w:r w:rsidRPr="00E33C3A">
        <w:rPr>
          <w:rFonts w:ascii="Arial" w:hAnsi="Arial" w:cs="Arial"/>
          <w:sz w:val="24"/>
          <w:szCs w:val="24"/>
        </w:rPr>
        <w:t>acienda</w:t>
      </w:r>
      <w:r w:rsidR="007F418F">
        <w:rPr>
          <w:rFonts w:ascii="Arial" w:hAnsi="Arial" w:cs="Arial"/>
          <w:sz w:val="24"/>
          <w:szCs w:val="24"/>
        </w:rPr>
        <w:t xml:space="preserve"> y obtengan </w:t>
      </w:r>
      <w:r>
        <w:rPr>
          <w:rFonts w:ascii="Arial" w:hAnsi="Arial" w:cs="Arial"/>
          <w:sz w:val="24"/>
          <w:szCs w:val="24"/>
        </w:rPr>
        <w:t>Beneficios para sus negocios.</w:t>
      </w: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3C3A">
        <w:rPr>
          <w:rFonts w:ascii="Arial" w:hAnsi="Arial" w:cs="Arial"/>
          <w:b/>
          <w:sz w:val="24"/>
          <w:szCs w:val="24"/>
        </w:rPr>
        <w:t>SAT Crezcamos Juntos</w:t>
      </w: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Asesoría a </w:t>
      </w:r>
      <w:r w:rsidRPr="00E33C3A">
        <w:rPr>
          <w:rFonts w:ascii="Arial" w:hAnsi="Arial" w:cs="Arial"/>
          <w:sz w:val="24"/>
          <w:szCs w:val="24"/>
        </w:rPr>
        <w:t xml:space="preserve">Comerciantes </w:t>
      </w:r>
      <w:r>
        <w:rPr>
          <w:rFonts w:ascii="Arial" w:hAnsi="Arial" w:cs="Arial"/>
          <w:sz w:val="24"/>
          <w:szCs w:val="24"/>
        </w:rPr>
        <w:t xml:space="preserve">del Municipio </w:t>
      </w:r>
      <w:r w:rsidRPr="00E33C3A">
        <w:rPr>
          <w:rFonts w:ascii="Arial" w:hAnsi="Arial" w:cs="Arial"/>
          <w:sz w:val="24"/>
          <w:szCs w:val="24"/>
        </w:rPr>
        <w:t>que se den de alta hacienda</w:t>
      </w:r>
      <w:r>
        <w:rPr>
          <w:rFonts w:ascii="Arial" w:hAnsi="Arial" w:cs="Arial"/>
          <w:sz w:val="24"/>
          <w:szCs w:val="24"/>
        </w:rPr>
        <w:t xml:space="preserve"> y obtenga beneficio para hacer crecer sus negocios.</w:t>
      </w: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C3A" w:rsidRPr="00E33C3A" w:rsidRDefault="00E33C3A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3C3A">
        <w:rPr>
          <w:rFonts w:ascii="Arial" w:hAnsi="Arial" w:cs="Arial"/>
          <w:b/>
          <w:sz w:val="24"/>
          <w:szCs w:val="24"/>
        </w:rPr>
        <w:t>Econo-Optica</w:t>
      </w:r>
    </w:p>
    <w:p w:rsidR="00E33C3A" w:rsidRDefault="00E33C3A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C3A" w:rsidRPr="00E33C3A" w:rsidRDefault="00E33C3A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3A">
        <w:rPr>
          <w:rFonts w:ascii="Arial" w:hAnsi="Arial" w:cs="Arial"/>
          <w:sz w:val="24"/>
          <w:szCs w:val="24"/>
        </w:rPr>
        <w:t>Ofrecer a la ciudadanía los descuentos y vales que ofr</w:t>
      </w:r>
      <w:r w:rsidR="00AB3F80">
        <w:rPr>
          <w:rFonts w:ascii="Arial" w:hAnsi="Arial" w:cs="Arial"/>
          <w:sz w:val="24"/>
          <w:szCs w:val="24"/>
        </w:rPr>
        <w:t xml:space="preserve">ecen para lentes </w:t>
      </w:r>
      <w:r w:rsidRPr="00E33C3A">
        <w:rPr>
          <w:rFonts w:ascii="Arial" w:hAnsi="Arial" w:cs="Arial"/>
          <w:sz w:val="24"/>
          <w:szCs w:val="24"/>
        </w:rPr>
        <w:t xml:space="preserve">y examen </w:t>
      </w:r>
      <w:r w:rsidR="00AB3F80" w:rsidRPr="00E33C3A">
        <w:rPr>
          <w:rFonts w:ascii="Arial" w:hAnsi="Arial" w:cs="Arial"/>
          <w:sz w:val="24"/>
          <w:szCs w:val="24"/>
        </w:rPr>
        <w:t>de</w:t>
      </w:r>
      <w:r w:rsidR="00AB3F80">
        <w:rPr>
          <w:rFonts w:ascii="Arial" w:hAnsi="Arial" w:cs="Arial"/>
          <w:sz w:val="24"/>
          <w:szCs w:val="24"/>
        </w:rPr>
        <w:t xml:space="preserve"> </w:t>
      </w:r>
      <w:r w:rsidR="00AB3F80" w:rsidRPr="00E33C3A">
        <w:rPr>
          <w:rFonts w:ascii="Arial" w:hAnsi="Arial" w:cs="Arial"/>
          <w:sz w:val="24"/>
          <w:szCs w:val="24"/>
        </w:rPr>
        <w:t>vista</w:t>
      </w:r>
      <w:r w:rsidRPr="00E33C3A">
        <w:rPr>
          <w:rFonts w:ascii="Arial" w:hAnsi="Arial" w:cs="Arial"/>
          <w:sz w:val="24"/>
          <w:szCs w:val="24"/>
        </w:rPr>
        <w:t xml:space="preserve"> gratis</w:t>
      </w:r>
      <w:r w:rsidR="00063E13">
        <w:rPr>
          <w:rFonts w:ascii="Arial" w:hAnsi="Arial" w:cs="Arial"/>
          <w:sz w:val="24"/>
          <w:szCs w:val="24"/>
        </w:rPr>
        <w:t>.</w:t>
      </w: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418F">
        <w:rPr>
          <w:rFonts w:ascii="Arial" w:hAnsi="Arial" w:cs="Arial"/>
          <w:b/>
          <w:sz w:val="24"/>
          <w:szCs w:val="24"/>
        </w:rPr>
        <w:t xml:space="preserve">DIF CREE </w:t>
      </w:r>
    </w:p>
    <w:p w:rsidR="007F418F" w:rsidRDefault="007F418F" w:rsidP="0060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418F" w:rsidRPr="007F418F" w:rsidRDefault="007F418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18F">
        <w:rPr>
          <w:rFonts w:ascii="Arial" w:hAnsi="Arial" w:cs="Arial"/>
          <w:sz w:val="24"/>
          <w:szCs w:val="24"/>
        </w:rPr>
        <w:t>Asesoría y apoyo a personas con discapacidad</w:t>
      </w:r>
    </w:p>
    <w:p w:rsidR="008D784F" w:rsidRPr="007F418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4F" w:rsidRPr="006057FA" w:rsidRDefault="008D784F" w:rsidP="00605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10E" w:rsidRPr="001C510E" w:rsidRDefault="001C510E" w:rsidP="001C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510E" w:rsidRPr="001C510E" w:rsidSect="00041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34" w:rsidRDefault="00633534" w:rsidP="007C0A3F">
      <w:pPr>
        <w:spacing w:after="0" w:line="240" w:lineRule="auto"/>
      </w:pPr>
      <w:r>
        <w:separator/>
      </w:r>
    </w:p>
  </w:endnote>
  <w:endnote w:type="continuationSeparator" w:id="0">
    <w:p w:rsidR="00633534" w:rsidRDefault="00633534" w:rsidP="007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34" w:rsidRDefault="00633534" w:rsidP="007C0A3F">
      <w:pPr>
        <w:spacing w:after="0" w:line="240" w:lineRule="auto"/>
      </w:pPr>
      <w:r>
        <w:separator/>
      </w:r>
    </w:p>
  </w:footnote>
  <w:footnote w:type="continuationSeparator" w:id="0">
    <w:p w:rsidR="00633534" w:rsidRDefault="00633534" w:rsidP="007C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697"/>
    <w:multiLevelType w:val="hybridMultilevel"/>
    <w:tmpl w:val="A85A013C"/>
    <w:lvl w:ilvl="0" w:tplc="3238E3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026B"/>
    <w:multiLevelType w:val="hybridMultilevel"/>
    <w:tmpl w:val="F3AA4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2FA0"/>
    <w:multiLevelType w:val="hybridMultilevel"/>
    <w:tmpl w:val="C1603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7E85"/>
    <w:multiLevelType w:val="hybridMultilevel"/>
    <w:tmpl w:val="8E361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BC5"/>
    <w:multiLevelType w:val="hybridMultilevel"/>
    <w:tmpl w:val="571EA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C500A"/>
    <w:multiLevelType w:val="hybridMultilevel"/>
    <w:tmpl w:val="5E2419A8"/>
    <w:lvl w:ilvl="0" w:tplc="1A7E94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083B"/>
    <w:multiLevelType w:val="hybridMultilevel"/>
    <w:tmpl w:val="31B2F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90883"/>
    <w:multiLevelType w:val="hybridMultilevel"/>
    <w:tmpl w:val="609A5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031F5"/>
    <w:multiLevelType w:val="hybridMultilevel"/>
    <w:tmpl w:val="12547E38"/>
    <w:lvl w:ilvl="0" w:tplc="3842CF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D57E9"/>
    <w:multiLevelType w:val="hybridMultilevel"/>
    <w:tmpl w:val="93FC9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A29"/>
    <w:rsid w:val="0000015D"/>
    <w:rsid w:val="000114FB"/>
    <w:rsid w:val="00041CC4"/>
    <w:rsid w:val="00063E13"/>
    <w:rsid w:val="00171857"/>
    <w:rsid w:val="001C510E"/>
    <w:rsid w:val="001D7906"/>
    <w:rsid w:val="00217B67"/>
    <w:rsid w:val="002265A0"/>
    <w:rsid w:val="002C64CA"/>
    <w:rsid w:val="003A5449"/>
    <w:rsid w:val="003B5C93"/>
    <w:rsid w:val="005B4A29"/>
    <w:rsid w:val="006057FA"/>
    <w:rsid w:val="00633534"/>
    <w:rsid w:val="006C7738"/>
    <w:rsid w:val="006F63F5"/>
    <w:rsid w:val="00745910"/>
    <w:rsid w:val="00747368"/>
    <w:rsid w:val="007612A5"/>
    <w:rsid w:val="007C0A3F"/>
    <w:rsid w:val="007F418F"/>
    <w:rsid w:val="00806F3E"/>
    <w:rsid w:val="00831C14"/>
    <w:rsid w:val="00851569"/>
    <w:rsid w:val="008D784F"/>
    <w:rsid w:val="008E0E3E"/>
    <w:rsid w:val="00981ADF"/>
    <w:rsid w:val="009C298F"/>
    <w:rsid w:val="00A62834"/>
    <w:rsid w:val="00AB3F80"/>
    <w:rsid w:val="00B66DB4"/>
    <w:rsid w:val="00C94B6A"/>
    <w:rsid w:val="00CD124A"/>
    <w:rsid w:val="00D5484B"/>
    <w:rsid w:val="00D83189"/>
    <w:rsid w:val="00E2619F"/>
    <w:rsid w:val="00E33C3A"/>
    <w:rsid w:val="00F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3B5C93"/>
  </w:style>
  <w:style w:type="paragraph" w:styleId="Prrafodelista">
    <w:name w:val="List Paragraph"/>
    <w:basedOn w:val="Normal"/>
    <w:uiPriority w:val="34"/>
    <w:qFormat/>
    <w:rsid w:val="003A54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A3F"/>
  </w:style>
  <w:style w:type="paragraph" w:styleId="Piedepgina">
    <w:name w:val="footer"/>
    <w:basedOn w:val="Normal"/>
    <w:link w:val="PiedepginaCar"/>
    <w:uiPriority w:val="99"/>
    <w:unhideWhenUsed/>
    <w:rsid w:val="007C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luis michel</cp:lastModifiedBy>
  <cp:revision>2</cp:revision>
  <dcterms:created xsi:type="dcterms:W3CDTF">2018-06-25T16:07:00Z</dcterms:created>
  <dcterms:modified xsi:type="dcterms:W3CDTF">2018-06-25T16:07:00Z</dcterms:modified>
</cp:coreProperties>
</file>